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CellMar>
          <w:top w:w="113" w:type="dxa"/>
          <w:bottom w:w="113" w:type="dxa"/>
        </w:tblCellMar>
        <w:tblLook w:val="04A0" w:firstRow="1" w:lastRow="0" w:firstColumn="1" w:lastColumn="0" w:noHBand="0" w:noVBand="1"/>
      </w:tblPr>
      <w:tblGrid>
        <w:gridCol w:w="10627"/>
      </w:tblGrid>
      <w:tr w:rsidR="00865BAB" w:rsidRPr="004E63CF" w14:paraId="4A88428B" w14:textId="77777777" w:rsidTr="004E63CF">
        <w:tc>
          <w:tcPr>
            <w:tcW w:w="10627" w:type="dxa"/>
            <w:tcBorders>
              <w:top w:val="single" w:sz="4" w:space="0" w:color="auto"/>
              <w:left w:val="single" w:sz="4" w:space="0" w:color="auto"/>
              <w:bottom w:val="single" w:sz="4" w:space="0" w:color="auto"/>
              <w:right w:val="single" w:sz="4" w:space="0" w:color="auto"/>
            </w:tcBorders>
            <w:shd w:val="clear" w:color="auto" w:fill="E97132" w:themeFill="accent2"/>
            <w:vAlign w:val="bottom"/>
          </w:tcPr>
          <w:p w14:paraId="4095B687" w14:textId="4A36C078" w:rsidR="00865BAB" w:rsidRPr="004E63CF" w:rsidRDefault="00865BAB" w:rsidP="00664E4D">
            <w:pPr>
              <w:rPr>
                <w:rFonts w:ascii="Arial Nova" w:hAnsi="Arial Nova" w:cs="Arial"/>
                <w:lang w:val="en-GB"/>
              </w:rPr>
            </w:pPr>
            <w:r w:rsidRPr="004E63CF">
              <w:rPr>
                <w:rFonts w:ascii="Arial Nova" w:hAnsi="Arial Nova" w:cs="Arial"/>
                <w:b/>
                <w:bCs/>
                <w:sz w:val="28"/>
                <w:szCs w:val="28"/>
                <w:lang w:val="en-GB"/>
              </w:rPr>
              <w:t>National Red List Data</w:t>
            </w:r>
            <w:r w:rsidR="00F61706" w:rsidRPr="004E63CF">
              <w:rPr>
                <w:rFonts w:ascii="Arial Nova" w:hAnsi="Arial Nova" w:cs="Arial"/>
                <w:b/>
                <w:bCs/>
                <w:sz w:val="28"/>
                <w:szCs w:val="28"/>
                <w:lang w:val="en-GB"/>
              </w:rPr>
              <w:t xml:space="preserve"> Sharing</w:t>
            </w:r>
            <w:r w:rsidRPr="004E63CF">
              <w:rPr>
                <w:rFonts w:ascii="Arial Nova" w:hAnsi="Arial Nova" w:cs="Arial"/>
                <w:b/>
                <w:bCs/>
                <w:sz w:val="28"/>
                <w:szCs w:val="28"/>
                <w:lang w:val="en-GB"/>
              </w:rPr>
              <w:t xml:space="preserve"> Agreement </w:t>
            </w:r>
            <w:r w:rsidR="00F61706" w:rsidRPr="004E63CF">
              <w:rPr>
                <w:rFonts w:ascii="Arial Nova" w:hAnsi="Arial Nova" w:cs="Arial"/>
                <w:b/>
                <w:bCs/>
                <w:sz w:val="28"/>
                <w:szCs w:val="28"/>
                <w:lang w:val="en-GB"/>
              </w:rPr>
              <w:t>v</w:t>
            </w:r>
            <w:r w:rsidRPr="004E63CF">
              <w:rPr>
                <w:rFonts w:ascii="Arial Nova" w:hAnsi="Arial Nova" w:cs="Arial"/>
                <w:b/>
                <w:bCs/>
                <w:sz w:val="28"/>
                <w:szCs w:val="28"/>
                <w:lang w:val="en-GB"/>
              </w:rPr>
              <w:t>ersion 202</w:t>
            </w:r>
            <w:r w:rsidR="006E160C" w:rsidRPr="004E63CF">
              <w:rPr>
                <w:rFonts w:ascii="Arial Nova" w:hAnsi="Arial Nova" w:cs="Arial"/>
                <w:b/>
                <w:bCs/>
                <w:sz w:val="28"/>
                <w:szCs w:val="28"/>
                <w:lang w:val="en-GB"/>
              </w:rPr>
              <w:t>5</w:t>
            </w:r>
            <w:r w:rsidRPr="004E63CF">
              <w:rPr>
                <w:rFonts w:ascii="Arial Nova" w:hAnsi="Arial Nova" w:cs="Arial"/>
                <w:b/>
                <w:bCs/>
                <w:sz w:val="28"/>
                <w:szCs w:val="28"/>
                <w:lang w:val="en-GB"/>
              </w:rPr>
              <w:t>.1</w:t>
            </w:r>
          </w:p>
        </w:tc>
      </w:tr>
      <w:tr w:rsidR="00877EA8" w:rsidRPr="004E63CF" w14:paraId="2664B00F" w14:textId="77777777" w:rsidTr="004E63CF">
        <w:tc>
          <w:tcPr>
            <w:tcW w:w="10627" w:type="dxa"/>
            <w:tcBorders>
              <w:top w:val="single" w:sz="4" w:space="0" w:color="auto"/>
              <w:left w:val="single" w:sz="4" w:space="0" w:color="auto"/>
              <w:bottom w:val="single" w:sz="4" w:space="0" w:color="auto"/>
              <w:right w:val="single" w:sz="4" w:space="0" w:color="auto"/>
            </w:tcBorders>
            <w:vAlign w:val="bottom"/>
            <w:hideMark/>
          </w:tcPr>
          <w:p w14:paraId="78E28E2F" w14:textId="1CF3AC8C" w:rsidR="00BF4222" w:rsidRPr="004E63CF" w:rsidRDefault="00BF4222" w:rsidP="004E63CF">
            <w:pPr>
              <w:spacing w:before="120" w:after="120"/>
              <w:rPr>
                <w:rFonts w:ascii="Arial Nova" w:eastAsia="Aptos" w:hAnsi="Arial Nova" w:cs="Aptos"/>
                <w:lang w:val="en-GB"/>
              </w:rPr>
            </w:pPr>
            <w:r w:rsidRPr="004E63CF">
              <w:rPr>
                <w:rFonts w:ascii="Arial Nova" w:eastAsia="Aptos" w:hAnsi="Arial Nova" w:cs="Aptos"/>
                <w:b/>
                <w:bCs/>
                <w:lang w:val="en-GB"/>
              </w:rPr>
              <w:t>Welcome</w:t>
            </w:r>
            <w:r w:rsidRPr="004E63CF">
              <w:rPr>
                <w:rFonts w:ascii="Arial Nova" w:eastAsia="Aptos" w:hAnsi="Arial Nova" w:cs="Aptos"/>
                <w:lang w:val="en-GB"/>
              </w:rPr>
              <w:br/>
              <w:t xml:space="preserve">Please complete the form below to create your </w:t>
            </w:r>
            <w:r w:rsidRPr="004E63CF">
              <w:rPr>
                <w:rFonts w:ascii="Arial Nova" w:eastAsia="Aptos" w:hAnsi="Arial Nova" w:cs="Aptos"/>
                <w:b/>
                <w:bCs/>
                <w:lang w:val="en-GB"/>
              </w:rPr>
              <w:t>Data Stewardship Group</w:t>
            </w:r>
            <w:r w:rsidRPr="004E63CF">
              <w:rPr>
                <w:rFonts w:ascii="Arial Nova" w:eastAsia="Aptos" w:hAnsi="Arial Nova" w:cs="Aptos"/>
                <w:lang w:val="en-GB"/>
              </w:rPr>
              <w:t xml:space="preserve"> and submit data to the National Red List (NRL) database and website.</w:t>
            </w:r>
          </w:p>
          <w:p w14:paraId="267599A3" w14:textId="77777777" w:rsidR="00BF4222" w:rsidRPr="004E63CF" w:rsidRDefault="00BF4222" w:rsidP="004E63CF">
            <w:pPr>
              <w:numPr>
                <w:ilvl w:val="0"/>
                <w:numId w:val="20"/>
              </w:numPr>
              <w:spacing w:before="120" w:after="120"/>
              <w:rPr>
                <w:rFonts w:ascii="Arial Nova" w:eastAsia="Aptos" w:hAnsi="Arial Nova" w:cs="Aptos"/>
                <w:lang w:val="en-GB"/>
              </w:rPr>
            </w:pPr>
            <w:r w:rsidRPr="004E63CF">
              <w:rPr>
                <w:rFonts w:ascii="Arial Nova" w:eastAsia="Aptos" w:hAnsi="Arial Nova" w:cs="Aptos"/>
                <w:b/>
                <w:bCs/>
                <w:lang w:val="en-GB"/>
              </w:rPr>
              <w:t>Required fields</w:t>
            </w:r>
            <w:r w:rsidRPr="004E63CF">
              <w:rPr>
                <w:rFonts w:ascii="Arial Nova" w:eastAsia="Aptos" w:hAnsi="Arial Nova" w:cs="Aptos"/>
                <w:lang w:val="en-GB"/>
              </w:rPr>
              <w:t xml:space="preserve"> are marked with </w:t>
            </w:r>
            <w:r w:rsidRPr="004E63CF">
              <w:rPr>
                <w:rFonts w:ascii="Arial Nova" w:eastAsia="Aptos" w:hAnsi="Arial Nova" w:cs="Aptos"/>
                <w:b/>
                <w:bCs/>
                <w:lang w:val="en-GB"/>
              </w:rPr>
              <w:t>*</w:t>
            </w:r>
            <w:r w:rsidRPr="004E63CF">
              <w:rPr>
                <w:rFonts w:ascii="Arial Nova" w:eastAsia="Aptos" w:hAnsi="Arial Nova" w:cs="Aptos"/>
                <w:lang w:val="en-GB"/>
              </w:rPr>
              <w:t>.</w:t>
            </w:r>
          </w:p>
          <w:p w14:paraId="0893BFBC" w14:textId="1E585B29" w:rsidR="00BF4222" w:rsidRPr="004E63CF" w:rsidRDefault="00BF4222" w:rsidP="004E63CF">
            <w:pPr>
              <w:numPr>
                <w:ilvl w:val="0"/>
                <w:numId w:val="20"/>
              </w:numPr>
              <w:spacing w:before="120" w:after="120"/>
              <w:rPr>
                <w:rFonts w:ascii="Arial Nova" w:eastAsia="Aptos" w:hAnsi="Arial Nova" w:cs="Aptos"/>
                <w:lang w:val="en-GB"/>
              </w:rPr>
            </w:pPr>
            <w:r w:rsidRPr="004E63CF">
              <w:rPr>
                <w:rFonts w:ascii="Arial Nova" w:eastAsia="Aptos" w:hAnsi="Arial Nova" w:cs="Aptos"/>
                <w:b/>
                <w:bCs/>
                <w:lang w:val="en-GB"/>
              </w:rPr>
              <w:t>Optional fields</w:t>
            </w:r>
            <w:r w:rsidRPr="004E63CF">
              <w:rPr>
                <w:rFonts w:ascii="Arial Nova" w:eastAsia="Aptos" w:hAnsi="Arial Nova" w:cs="Aptos"/>
                <w:lang w:val="en-GB"/>
              </w:rPr>
              <w:t xml:space="preserve"> </w:t>
            </w:r>
            <w:r w:rsidR="009A2D75" w:rsidRPr="004E63CF">
              <w:rPr>
                <w:rFonts w:ascii="Arial Nova" w:eastAsia="Aptos" w:hAnsi="Arial Nova" w:cs="Aptos"/>
                <w:lang w:val="en-GB"/>
              </w:rPr>
              <w:t>are there to help best describe and set up your Group but aren’t necessary</w:t>
            </w:r>
            <w:r w:rsidR="006F41A1" w:rsidRPr="004E63CF">
              <w:rPr>
                <w:rFonts w:ascii="Arial Nova" w:eastAsia="Aptos" w:hAnsi="Arial Nova" w:cs="Aptos"/>
                <w:lang w:val="en-GB"/>
              </w:rPr>
              <w:t>.</w:t>
            </w:r>
          </w:p>
          <w:p w14:paraId="272F47A5" w14:textId="5EEC04BD" w:rsidR="00BF4222" w:rsidRPr="004E63CF" w:rsidRDefault="00BF4222" w:rsidP="004E63CF">
            <w:pPr>
              <w:spacing w:before="120" w:after="120"/>
              <w:rPr>
                <w:rFonts w:ascii="Arial Nova" w:eastAsia="Aptos" w:hAnsi="Arial Nova" w:cs="Aptos"/>
                <w:lang w:val="en-GB"/>
              </w:rPr>
            </w:pPr>
            <w:r w:rsidRPr="004E63CF">
              <w:rPr>
                <w:rFonts w:ascii="Arial Nova" w:eastAsia="Aptos" w:hAnsi="Arial Nova" w:cs="Aptos"/>
                <w:b/>
                <w:bCs/>
                <w:lang w:val="en-GB"/>
              </w:rPr>
              <w:t>Submit</w:t>
            </w:r>
            <w:r w:rsidRPr="004E63CF">
              <w:rPr>
                <w:rFonts w:ascii="Arial Nova" w:eastAsia="Aptos" w:hAnsi="Arial Nova" w:cs="Aptos"/>
                <w:lang w:val="en-GB"/>
              </w:rPr>
              <w:br/>
              <w:t xml:space="preserve">Email your completed form to </w:t>
            </w:r>
            <w:hyperlink r:id="rId11" w:history="1">
              <w:r w:rsidR="006F41A1" w:rsidRPr="004E63CF">
                <w:rPr>
                  <w:rStyle w:val="Hyperlink"/>
                  <w:rFonts w:ascii="Arial Nova" w:eastAsia="Aptos" w:hAnsi="Arial Nova" w:cs="Aptos"/>
                  <w:lang w:val="en-GB"/>
                </w:rPr>
                <w:t>info@nationalredlist.org</w:t>
              </w:r>
            </w:hyperlink>
            <w:r w:rsidRPr="004E63CF">
              <w:rPr>
                <w:rFonts w:ascii="Arial Nova" w:eastAsia="Aptos" w:hAnsi="Arial Nova" w:cs="Aptos"/>
                <w:lang w:val="en-GB"/>
              </w:rPr>
              <w:t xml:space="preserve">. If you have questions, </w:t>
            </w:r>
            <w:r w:rsidR="006F41A1" w:rsidRPr="004E63CF">
              <w:rPr>
                <w:rFonts w:ascii="Arial Nova" w:eastAsia="Aptos" w:hAnsi="Arial Nova" w:cs="Aptos"/>
                <w:lang w:val="en-GB"/>
              </w:rPr>
              <w:t>please reach out</w:t>
            </w:r>
            <w:r w:rsidRPr="004E63CF">
              <w:rPr>
                <w:rFonts w:ascii="Arial Nova" w:eastAsia="Aptos" w:hAnsi="Arial Nova" w:cs="Aptos"/>
                <w:lang w:val="en-GB"/>
              </w:rPr>
              <w:t>.</w:t>
            </w:r>
          </w:p>
          <w:p w14:paraId="73ED1A68" w14:textId="1D09ACDF" w:rsidR="00A851D2" w:rsidRDefault="0030747C" w:rsidP="004E63CF">
            <w:pPr>
              <w:spacing w:before="120" w:after="120"/>
              <w:rPr>
                <w:rFonts w:ascii="Arial Nova" w:eastAsia="Aptos" w:hAnsi="Arial Nova" w:cs="Aptos"/>
                <w:lang w:val="en-GB"/>
              </w:rPr>
            </w:pPr>
            <w:r w:rsidRPr="004E63CF">
              <w:rPr>
                <w:rFonts w:ascii="Arial Nova" w:eastAsia="Aptos" w:hAnsi="Arial Nova" w:cs="Aptos"/>
                <w:b/>
                <w:bCs/>
                <w:lang w:val="en-GB"/>
              </w:rPr>
              <w:t>Definitions</w:t>
            </w:r>
          </w:p>
          <w:p w14:paraId="51F50FC4" w14:textId="32EAC750" w:rsidR="00BC5C68" w:rsidRDefault="00BC5C68" w:rsidP="004E63CF">
            <w:pPr>
              <w:spacing w:before="120" w:after="120"/>
              <w:rPr>
                <w:rFonts w:ascii="Arial Nova" w:eastAsia="Aptos" w:hAnsi="Arial Nova" w:cs="Aptos"/>
                <w:lang w:val="en-GB"/>
              </w:rPr>
            </w:pPr>
            <w:r w:rsidRPr="00BC5C68">
              <w:rPr>
                <w:rFonts w:ascii="Arial Nova" w:eastAsia="Aptos" w:hAnsi="Arial Nova" w:cs="Aptos"/>
                <w:lang w:val="en-GB"/>
              </w:rPr>
              <w:t xml:space="preserve">Sub-national (subdivision within a country), National (an economy, state or country) or Regional (multiple countries, or biogeographic area which crosses </w:t>
            </w:r>
            <w:r w:rsidR="0015375B">
              <w:rPr>
                <w:rFonts w:ascii="Arial Nova" w:eastAsia="Aptos" w:hAnsi="Arial Nova" w:cs="Aptos"/>
                <w:lang w:val="en-GB"/>
              </w:rPr>
              <w:t>political</w:t>
            </w:r>
            <w:r w:rsidRPr="00BC5C68">
              <w:rPr>
                <w:rFonts w:ascii="Arial Nova" w:eastAsia="Aptos" w:hAnsi="Arial Nova" w:cs="Aptos"/>
                <w:lang w:val="en-GB"/>
              </w:rPr>
              <w:t xml:space="preserve"> borders).</w:t>
            </w:r>
          </w:p>
          <w:p w14:paraId="22BC21AD" w14:textId="47E2E4A4" w:rsidR="00877EA8" w:rsidRPr="004E63CF" w:rsidRDefault="00877EA8" w:rsidP="00664E4D">
            <w:pPr>
              <w:rPr>
                <w:rFonts w:ascii="Arial Nova" w:hAnsi="Arial Nova" w:cs="Arial"/>
              </w:rPr>
            </w:pPr>
          </w:p>
        </w:tc>
      </w:tr>
      <w:tr w:rsidR="00E032F2" w:rsidRPr="00AE7BB3" w14:paraId="29079BD7" w14:textId="77777777" w:rsidTr="004E63CF">
        <w:tc>
          <w:tcPr>
            <w:tcW w:w="10627"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bottom"/>
          </w:tcPr>
          <w:p w14:paraId="4EA19CC2" w14:textId="77F6D490" w:rsidR="00E032F2" w:rsidRPr="004E63CF" w:rsidDel="006E160C" w:rsidRDefault="00E032F2" w:rsidP="00664E4D">
            <w:pPr>
              <w:pStyle w:val="ListParagraph"/>
              <w:numPr>
                <w:ilvl w:val="0"/>
                <w:numId w:val="21"/>
              </w:numPr>
              <w:rPr>
                <w:rFonts w:ascii="Arial Nova" w:hAnsi="Arial Nova"/>
                <w:b/>
              </w:rPr>
            </w:pPr>
            <w:r w:rsidRPr="004E63CF">
              <w:rPr>
                <w:rFonts w:ascii="Arial Nova" w:hAnsi="Arial Nova"/>
                <w:b/>
              </w:rPr>
              <w:t>Data Agreement (required)</w:t>
            </w:r>
          </w:p>
        </w:tc>
      </w:tr>
      <w:tr w:rsidR="00877EA8" w:rsidRPr="004E63CF" w14:paraId="78FC78FC" w14:textId="77777777" w:rsidTr="004E63CF">
        <w:tc>
          <w:tcPr>
            <w:tcW w:w="10627" w:type="dxa"/>
            <w:tcBorders>
              <w:top w:val="single" w:sz="4" w:space="0" w:color="auto"/>
              <w:left w:val="single" w:sz="4" w:space="0" w:color="auto"/>
              <w:bottom w:val="single" w:sz="4" w:space="0" w:color="auto"/>
              <w:right w:val="single" w:sz="4" w:space="0" w:color="auto"/>
            </w:tcBorders>
            <w:vAlign w:val="bottom"/>
          </w:tcPr>
          <w:p w14:paraId="58549139" w14:textId="2E51DC16" w:rsidR="00535BF6" w:rsidRPr="00AF1A0D" w:rsidRDefault="00877EA8" w:rsidP="00F76A94">
            <w:pPr>
              <w:spacing w:before="120" w:after="120"/>
              <w:rPr>
                <w:rFonts w:ascii="Arial Nova" w:eastAsia="Aptos" w:hAnsi="Arial Nova" w:cs="Aptos"/>
                <w:b/>
                <w:bCs/>
              </w:rPr>
            </w:pPr>
            <w:r w:rsidRPr="004E63CF">
              <w:rPr>
                <w:rFonts w:ascii="Arial Nova" w:eastAsia="Helvetica Neue" w:hAnsi="Arial Nova" w:cs="Helvetica Neue"/>
                <w:bCs/>
                <w:iCs/>
              </w:rPr>
              <w:t>“</w:t>
            </w:r>
            <w:r w:rsidR="006E160C" w:rsidRPr="004E63CF">
              <w:rPr>
                <w:rFonts w:ascii="Arial Nova" w:eastAsia="Helvetica Neue" w:hAnsi="Arial Nova" w:cs="Helvetica Neue"/>
                <w:bCs/>
                <w:iCs/>
              </w:rPr>
              <w:t xml:space="preserve">By submitting data, you confirm that you are the owner of all data being provided or have the necessary permissions to share them. In doing so, you agree to the Terms of Use. If the data include plant assessments, you consent to their inclusion in the </w:t>
            </w:r>
            <w:proofErr w:type="spellStart"/>
            <w:r w:rsidR="006E160C" w:rsidRPr="004E63CF">
              <w:rPr>
                <w:rFonts w:ascii="Arial Nova" w:eastAsia="Helvetica Neue" w:hAnsi="Arial Nova" w:cs="Helvetica Neue"/>
                <w:bCs/>
                <w:iCs/>
              </w:rPr>
              <w:t>ThreatSearch</w:t>
            </w:r>
            <w:proofErr w:type="spellEnd"/>
            <w:r w:rsidR="006E160C" w:rsidRPr="004E63CF">
              <w:rPr>
                <w:rFonts w:ascii="Arial Nova" w:eastAsia="Helvetica Neue" w:hAnsi="Arial Nova" w:cs="Helvetica Neue"/>
                <w:bCs/>
                <w:iCs/>
              </w:rPr>
              <w:t xml:space="preserve"> database hosted by Botanic Gardens Conservation International (BGCI). You also agree that you may be contacted for data validation </w:t>
            </w:r>
            <w:proofErr w:type="gramStart"/>
            <w:r w:rsidR="006E160C" w:rsidRPr="004E63CF">
              <w:rPr>
                <w:rFonts w:ascii="Arial Nova" w:eastAsia="Helvetica Neue" w:hAnsi="Arial Nova" w:cs="Helvetica Neue"/>
                <w:bCs/>
                <w:iCs/>
              </w:rPr>
              <w:t>purposes.”</w:t>
            </w:r>
            <w:proofErr w:type="gramEnd"/>
            <w:r w:rsidR="00535BF6" w:rsidRPr="00AE7BB3">
              <w:rPr>
                <w:rFonts w:ascii="Arial Nova" w:eastAsia="Helvetica Neue" w:hAnsi="Arial Nova" w:cs="Helvetica Neue"/>
                <w:b/>
                <w:iCs/>
              </w:rPr>
              <w:t xml:space="preserve"> </w:t>
            </w:r>
          </w:p>
          <w:p w14:paraId="73AAC2B4" w14:textId="0E6541B3" w:rsidR="00D82A82" w:rsidRPr="00F76A94" w:rsidRDefault="008B34D7" w:rsidP="00664E4D">
            <w:pPr>
              <w:spacing w:line="276" w:lineRule="auto"/>
              <w:rPr>
                <w:rFonts w:ascii="Arial Nova" w:eastAsia="Helvetica Neue" w:hAnsi="Arial Nova" w:cs="Helvetica Neue"/>
                <w:bCs/>
                <w:iCs/>
              </w:rPr>
            </w:pPr>
            <w:sdt>
              <w:sdtPr>
                <w:rPr>
                  <w:rFonts w:ascii="Arial Nova" w:eastAsia="Helvetica Neue" w:hAnsi="Arial Nova" w:cs="Helvetica Neue"/>
                  <w:b/>
                  <w:iCs/>
                  <w:sz w:val="32"/>
                  <w:szCs w:val="28"/>
                </w:rPr>
                <w:id w:val="780611236"/>
                <w15:color w:val="800000"/>
                <w14:checkbox>
                  <w14:checked w14:val="0"/>
                  <w14:checkedState w14:val="2611" w14:font="Aptos Display"/>
                  <w14:uncheckedState w14:val="2610" w14:font="MS Gothic"/>
                </w14:checkbox>
              </w:sdtPr>
              <w:sdtEndPr/>
              <w:sdtContent>
                <w:r w:rsidR="00E12BCD" w:rsidRPr="004E63CF">
                  <w:rPr>
                    <w:rFonts w:ascii="MS Gothic" w:eastAsia="MS Gothic" w:hAnsi="MS Gothic" w:cs="Helvetica Neue" w:hint="eastAsia"/>
                    <w:b/>
                    <w:iCs/>
                    <w:sz w:val="32"/>
                    <w:szCs w:val="28"/>
                  </w:rPr>
                  <w:t>☐</w:t>
                </w:r>
              </w:sdtContent>
            </w:sdt>
            <w:r w:rsidR="00535BF6" w:rsidRPr="004E63CF">
              <w:rPr>
                <w:rFonts w:ascii="Arial Nova" w:eastAsia="Helvetica Neue" w:hAnsi="Arial Nova" w:cs="Helvetica Neue"/>
                <w:b/>
                <w:iCs/>
                <w:sz w:val="28"/>
                <w:szCs w:val="26"/>
              </w:rPr>
              <w:t xml:space="preserve">* </w:t>
            </w:r>
            <w:r w:rsidR="00535BF6" w:rsidRPr="004E63CF">
              <w:rPr>
                <w:rFonts w:ascii="Arial Nova" w:eastAsia="Helvetica Neue" w:hAnsi="Arial Nova" w:cs="Helvetica Neue"/>
                <w:b/>
                <w:iCs/>
              </w:rPr>
              <w:t>Required: I agree</w:t>
            </w:r>
            <w:r w:rsidR="00535BF6" w:rsidRPr="00535BF6">
              <w:rPr>
                <w:rFonts w:ascii="Arial Nova" w:eastAsia="Helvetica Neue" w:hAnsi="Arial Nova" w:cs="Helvetica Neue"/>
                <w:bCs/>
                <w:iCs/>
              </w:rPr>
              <w:t xml:space="preserve"> to the Data Agreement</w:t>
            </w:r>
          </w:p>
        </w:tc>
      </w:tr>
    </w:tbl>
    <w:tbl>
      <w:tblPr>
        <w:tblStyle w:val="TableGrid1"/>
        <w:tblW w:w="0" w:type="auto"/>
        <w:tblBorders>
          <w:insideH w:val="none" w:sz="0" w:space="0" w:color="auto"/>
        </w:tblBorders>
        <w:tblCellMar>
          <w:top w:w="113" w:type="dxa"/>
          <w:bottom w:w="113" w:type="dxa"/>
        </w:tblCellMar>
        <w:tblLook w:val="04A0" w:firstRow="1" w:lastRow="0" w:firstColumn="1" w:lastColumn="0" w:noHBand="0" w:noVBand="1"/>
      </w:tblPr>
      <w:tblGrid>
        <w:gridCol w:w="5098"/>
        <w:gridCol w:w="5529"/>
      </w:tblGrid>
      <w:tr w:rsidR="008E7AA7" w:rsidRPr="00AE7BB3" w14:paraId="03581DA6" w14:textId="77777777" w:rsidTr="004E63CF">
        <w:tc>
          <w:tcPr>
            <w:tcW w:w="10627" w:type="dxa"/>
            <w:gridSpan w:val="2"/>
            <w:tcBorders>
              <w:top w:val="nil"/>
              <w:bottom w:val="single" w:sz="4" w:space="0" w:color="auto"/>
            </w:tcBorders>
            <w:shd w:val="clear" w:color="auto" w:fill="FAE2D5" w:themeFill="accent2" w:themeFillTint="33"/>
          </w:tcPr>
          <w:p w14:paraId="7CE1F3EF" w14:textId="47B1D55E" w:rsidR="00E032F2" w:rsidRPr="004E63CF" w:rsidRDefault="00E032F2" w:rsidP="004E63CF">
            <w:pPr>
              <w:pStyle w:val="ListParagraph"/>
              <w:numPr>
                <w:ilvl w:val="0"/>
                <w:numId w:val="21"/>
              </w:numPr>
              <w:rPr>
                <w:rFonts w:ascii="Arial Nova" w:eastAsia="Helvetica Neue" w:hAnsi="Arial Nova" w:cs="Helvetica Neue"/>
                <w:b/>
                <w:iCs/>
                <w:sz w:val="24"/>
                <w:szCs w:val="24"/>
              </w:rPr>
            </w:pPr>
            <w:r w:rsidRPr="004E63CF">
              <w:rPr>
                <w:rFonts w:ascii="Arial Nova" w:eastAsia="Helvetica Neue" w:hAnsi="Arial Nova" w:cs="Helvetica Neue"/>
                <w:b/>
                <w:iCs/>
                <w:sz w:val="24"/>
                <w:szCs w:val="24"/>
              </w:rPr>
              <w:t>Group Details</w:t>
            </w:r>
          </w:p>
        </w:tc>
      </w:tr>
      <w:tr w:rsidR="004E63CF" w:rsidRPr="004E63CF" w14:paraId="11E42CAC" w14:textId="77777777" w:rsidTr="00B90150">
        <w:tc>
          <w:tcPr>
            <w:tcW w:w="5098" w:type="dxa"/>
            <w:tcBorders>
              <w:top w:val="nil"/>
              <w:bottom w:val="single" w:sz="4" w:space="0" w:color="auto"/>
            </w:tcBorders>
          </w:tcPr>
          <w:p w14:paraId="18DA9C63" w14:textId="77777777" w:rsidR="009433FD" w:rsidRDefault="00835E3C" w:rsidP="00FA6D71">
            <w:pPr>
              <w:rPr>
                <w:rFonts w:ascii="Arial Nova" w:eastAsia="Helvetica Neue" w:hAnsi="Arial Nova" w:cs="Helvetica Neue"/>
                <w:bCs/>
                <w:iCs/>
                <w:sz w:val="24"/>
                <w:szCs w:val="24"/>
              </w:rPr>
            </w:pPr>
            <w:r w:rsidRPr="004E63CF">
              <w:rPr>
                <w:rFonts w:ascii="Arial Nova" w:eastAsia="Helvetica Neue" w:hAnsi="Arial Nova" w:cs="Helvetica Neue"/>
                <w:b/>
                <w:iCs/>
                <w:sz w:val="24"/>
                <w:szCs w:val="24"/>
              </w:rPr>
              <w:t>*</w:t>
            </w:r>
            <w:r w:rsidR="00664E4D" w:rsidRPr="004E63CF">
              <w:rPr>
                <w:rFonts w:ascii="Arial Nova" w:eastAsia="Aptos" w:hAnsi="Arial Nova" w:cs="Aptos"/>
                <w:b/>
                <w:bCs/>
                <w:sz w:val="24"/>
                <w:szCs w:val="24"/>
              </w:rPr>
              <w:t xml:space="preserve"> Required: </w:t>
            </w:r>
            <w:r w:rsidR="00DC7C2A" w:rsidRPr="004E63CF">
              <w:rPr>
                <w:rFonts w:ascii="Arial Nova" w:eastAsia="Helvetica Neue" w:hAnsi="Arial Nova" w:cs="Helvetica Neue"/>
                <w:bCs/>
                <w:iCs/>
                <w:sz w:val="24"/>
                <w:szCs w:val="24"/>
              </w:rPr>
              <w:t xml:space="preserve">Name of the </w:t>
            </w:r>
            <w:r w:rsidR="009B5470" w:rsidRPr="004E63CF">
              <w:rPr>
                <w:rFonts w:ascii="Arial Nova" w:eastAsia="Helvetica Neue" w:hAnsi="Arial Nova" w:cs="Helvetica Neue"/>
                <w:bCs/>
                <w:iCs/>
                <w:sz w:val="24"/>
                <w:szCs w:val="24"/>
              </w:rPr>
              <w:t xml:space="preserve">Data Stewardship </w:t>
            </w:r>
            <w:r w:rsidR="00DC7C2A" w:rsidRPr="004E63CF">
              <w:rPr>
                <w:rFonts w:ascii="Arial Nova" w:eastAsia="Helvetica Neue" w:hAnsi="Arial Nova" w:cs="Helvetica Neue"/>
                <w:bCs/>
                <w:iCs/>
                <w:sz w:val="24"/>
                <w:szCs w:val="24"/>
              </w:rPr>
              <w:t>Group</w:t>
            </w:r>
          </w:p>
          <w:p w14:paraId="7FE12C13" w14:textId="77777777" w:rsidR="004B7B9B" w:rsidRDefault="004B7B9B" w:rsidP="00FA6D71">
            <w:pPr>
              <w:rPr>
                <w:rFonts w:ascii="Arial Nova" w:eastAsia="Helvetica Neue" w:hAnsi="Arial Nova" w:cs="Helvetica Neue"/>
                <w:bCs/>
                <w:iCs/>
                <w:sz w:val="24"/>
                <w:szCs w:val="24"/>
              </w:rPr>
            </w:pPr>
          </w:p>
          <w:p w14:paraId="225D9586" w14:textId="1F223F40" w:rsidR="00BC5C68" w:rsidRPr="004E63CF" w:rsidRDefault="00CB5A27" w:rsidP="00FA6D71">
            <w:pPr>
              <w:rPr>
                <w:rFonts w:ascii="Arial Nova" w:eastAsia="Helvetica Neue" w:hAnsi="Arial Nova" w:cs="Helvetica Neue"/>
                <w:bCs/>
                <w:iCs/>
                <w:sz w:val="24"/>
                <w:szCs w:val="24"/>
              </w:rPr>
            </w:pPr>
            <w:r w:rsidRPr="00091C15">
              <w:rPr>
                <w:rFonts w:ascii="Arial Nova" w:eastAsia="Helvetica Neue" w:hAnsi="Arial Nova" w:cs="Helvetica Neue"/>
                <w:bCs/>
                <w:iCs/>
              </w:rPr>
              <w:t xml:space="preserve">Example: </w:t>
            </w:r>
            <w:r w:rsidRPr="00091C15">
              <w:rPr>
                <w:rFonts w:ascii="Arial Nova" w:eastAsia="Helvetica Neue" w:hAnsi="Arial Nova" w:cs="Helvetica Neue"/>
                <w:bCs/>
                <w:i/>
              </w:rPr>
              <w:t>Country</w:t>
            </w:r>
            <w:r w:rsidR="00A851D2" w:rsidRPr="00091C15">
              <w:rPr>
                <w:rFonts w:ascii="Arial Nova" w:eastAsia="Helvetica Neue" w:hAnsi="Arial Nova" w:cs="Helvetica Neue"/>
                <w:bCs/>
                <w:i/>
              </w:rPr>
              <w:t xml:space="preserve"> X National Red List</w:t>
            </w:r>
          </w:p>
        </w:tc>
        <w:tc>
          <w:tcPr>
            <w:tcW w:w="5529" w:type="dxa"/>
            <w:tcBorders>
              <w:top w:val="nil"/>
              <w:bottom w:val="single" w:sz="4" w:space="0" w:color="auto"/>
            </w:tcBorders>
          </w:tcPr>
          <w:p w14:paraId="7B3DEE19" w14:textId="77777777" w:rsidR="00DC7C2A" w:rsidRPr="004E63CF" w:rsidRDefault="00DC7C2A" w:rsidP="008E7AA7">
            <w:pPr>
              <w:rPr>
                <w:rFonts w:ascii="Arial Nova" w:eastAsia="Helvetica Neue" w:hAnsi="Arial Nova" w:cs="Helvetica Neue"/>
                <w:bCs/>
                <w:iCs/>
                <w:color w:val="EE0000"/>
                <w:sz w:val="24"/>
                <w:szCs w:val="24"/>
              </w:rPr>
            </w:pPr>
          </w:p>
        </w:tc>
      </w:tr>
      <w:tr w:rsidR="00B90150" w:rsidRPr="00A827E3" w14:paraId="08B8FD21" w14:textId="77777777" w:rsidTr="00B90150">
        <w:tc>
          <w:tcPr>
            <w:tcW w:w="5098" w:type="dxa"/>
            <w:tcBorders>
              <w:top w:val="nil"/>
              <w:bottom w:val="single" w:sz="4" w:space="0" w:color="auto"/>
            </w:tcBorders>
          </w:tcPr>
          <w:p w14:paraId="248F4600" w14:textId="16B40FA3" w:rsidR="00664E4D" w:rsidRPr="004E63CF" w:rsidRDefault="009B77B5" w:rsidP="008E7AA7">
            <w:pPr>
              <w:rPr>
                <w:rFonts w:ascii="Arial Nova" w:eastAsia="Helvetica Neue" w:hAnsi="Arial Nova" w:cs="Helvetica Neue"/>
                <w:bCs/>
                <w:iCs/>
                <w:sz w:val="24"/>
                <w:szCs w:val="24"/>
              </w:rPr>
            </w:pPr>
            <w:r w:rsidRPr="004A051A">
              <w:rPr>
                <w:rFonts w:ascii="Arial Nova" w:eastAsia="Helvetica Neue" w:hAnsi="Arial Nova" w:cs="Helvetica Neue"/>
                <w:bCs/>
                <w:iCs/>
                <w:sz w:val="24"/>
                <w:szCs w:val="24"/>
              </w:rPr>
              <w:t>Optional</w:t>
            </w:r>
            <w:r w:rsidRPr="004E63CF">
              <w:rPr>
                <w:rFonts w:ascii="Arial Nova" w:eastAsia="Helvetica Neue" w:hAnsi="Arial Nova" w:cs="Helvetica Neue"/>
                <w:bCs/>
                <w:iCs/>
                <w:sz w:val="24"/>
                <w:szCs w:val="24"/>
              </w:rPr>
              <w:t xml:space="preserve">: </w:t>
            </w:r>
            <w:r w:rsidR="009619FD" w:rsidRPr="004E63CF">
              <w:rPr>
                <w:rFonts w:ascii="Arial Nova" w:eastAsia="Helvetica Neue" w:hAnsi="Arial Nova" w:cs="Helvetica Neue"/>
                <w:bCs/>
                <w:iCs/>
                <w:sz w:val="24"/>
                <w:szCs w:val="24"/>
              </w:rPr>
              <w:t>Institutional website or URL</w:t>
            </w:r>
          </w:p>
        </w:tc>
        <w:tc>
          <w:tcPr>
            <w:tcW w:w="5529" w:type="dxa"/>
            <w:tcBorders>
              <w:top w:val="nil"/>
              <w:bottom w:val="single" w:sz="4" w:space="0" w:color="auto"/>
            </w:tcBorders>
          </w:tcPr>
          <w:p w14:paraId="277D3077" w14:textId="77777777" w:rsidR="00602FA8" w:rsidRPr="004E63CF" w:rsidRDefault="00602FA8" w:rsidP="008E7AA7">
            <w:pPr>
              <w:rPr>
                <w:rFonts w:ascii="Arial Nova" w:eastAsia="Helvetica Neue" w:hAnsi="Arial Nova" w:cs="Helvetica Neue"/>
                <w:bCs/>
                <w:iCs/>
                <w:sz w:val="24"/>
                <w:szCs w:val="24"/>
              </w:rPr>
            </w:pPr>
          </w:p>
        </w:tc>
      </w:tr>
      <w:tr w:rsidR="004851C2" w:rsidRPr="00AE7BB3" w14:paraId="1C5C6241" w14:textId="77777777" w:rsidTr="00B90150">
        <w:trPr>
          <w:trHeight w:val="290"/>
        </w:trPr>
        <w:tc>
          <w:tcPr>
            <w:tcW w:w="5098" w:type="dxa"/>
            <w:vMerge w:val="restart"/>
            <w:tcBorders>
              <w:top w:val="nil"/>
            </w:tcBorders>
          </w:tcPr>
          <w:p w14:paraId="236B2924" w14:textId="1B2ECF7B" w:rsidR="004851C2" w:rsidRDefault="004851C2" w:rsidP="008E7AA7">
            <w:pPr>
              <w:rPr>
                <w:rFonts w:ascii="Arial Nova" w:eastAsia="Helvetica Neue" w:hAnsi="Arial Nova" w:cs="Helvetica Neue"/>
                <w:bCs/>
                <w:iCs/>
                <w:sz w:val="24"/>
                <w:szCs w:val="24"/>
              </w:rPr>
            </w:pPr>
            <w:r w:rsidRPr="004E63CF">
              <w:rPr>
                <w:rFonts w:ascii="Arial Nova" w:eastAsia="Helvetica Neue" w:hAnsi="Arial Nova" w:cs="Helvetica Neue"/>
                <w:b/>
                <w:iCs/>
                <w:sz w:val="24"/>
                <w:szCs w:val="24"/>
              </w:rPr>
              <w:t>*</w:t>
            </w:r>
            <w:r w:rsidRPr="004E63CF">
              <w:rPr>
                <w:rFonts w:ascii="Arial Nova" w:eastAsia="Aptos" w:hAnsi="Arial Nova" w:cs="Aptos"/>
                <w:b/>
                <w:bCs/>
                <w:sz w:val="24"/>
                <w:szCs w:val="24"/>
              </w:rPr>
              <w:t xml:space="preserve"> Required </w:t>
            </w:r>
            <w:r w:rsidRPr="004E63CF">
              <w:rPr>
                <w:rFonts w:ascii="Arial Nova" w:eastAsia="Helvetica Neue" w:hAnsi="Arial Nova" w:cs="Helvetica Neue"/>
                <w:bCs/>
                <w:iCs/>
                <w:sz w:val="24"/>
                <w:szCs w:val="24"/>
              </w:rPr>
              <w:t>The scope</w:t>
            </w:r>
            <w:r>
              <w:rPr>
                <w:rFonts w:ascii="Arial Nova" w:eastAsia="Helvetica Neue" w:hAnsi="Arial Nova" w:cs="Helvetica Neue"/>
                <w:bCs/>
                <w:iCs/>
                <w:sz w:val="24"/>
                <w:szCs w:val="24"/>
              </w:rPr>
              <w:t xml:space="preserve"> of the Group.</w:t>
            </w:r>
          </w:p>
          <w:p w14:paraId="2B1DE347" w14:textId="77777777" w:rsidR="004B7B9B" w:rsidRDefault="004B7B9B" w:rsidP="008E7AA7">
            <w:pPr>
              <w:rPr>
                <w:rFonts w:ascii="Arial Nova" w:eastAsia="Helvetica Neue" w:hAnsi="Arial Nova" w:cs="Helvetica Neue"/>
                <w:bCs/>
                <w:i/>
                <w:sz w:val="24"/>
                <w:szCs w:val="24"/>
              </w:rPr>
            </w:pPr>
          </w:p>
          <w:p w14:paraId="56C3F8C5" w14:textId="43263075" w:rsidR="004851C2" w:rsidRPr="004E63CF" w:rsidRDefault="004851C2" w:rsidP="008E7AA7">
            <w:pPr>
              <w:rPr>
                <w:rFonts w:ascii="Arial Nova" w:eastAsia="Helvetica Neue" w:hAnsi="Arial Nova" w:cs="Helvetica Neue"/>
                <w:bCs/>
                <w:i/>
                <w:sz w:val="24"/>
                <w:szCs w:val="24"/>
              </w:rPr>
            </w:pPr>
            <w:r>
              <w:rPr>
                <w:rFonts w:ascii="Arial Nova" w:eastAsia="Helvetica Neue" w:hAnsi="Arial Nova" w:cs="Helvetica Neue"/>
                <w:bCs/>
                <w:i/>
                <w:sz w:val="24"/>
                <w:szCs w:val="24"/>
              </w:rPr>
              <w:t>Tick the</w:t>
            </w:r>
            <w:r w:rsidRPr="004E63CF">
              <w:rPr>
                <w:rFonts w:ascii="Arial Nova" w:eastAsia="Helvetica Neue" w:hAnsi="Arial Nova" w:cs="Helvetica Neue"/>
                <w:bCs/>
                <w:i/>
                <w:sz w:val="24"/>
                <w:szCs w:val="24"/>
              </w:rPr>
              <w:t xml:space="preserve"> box/boxes that apply</w:t>
            </w:r>
          </w:p>
        </w:tc>
        <w:tc>
          <w:tcPr>
            <w:tcW w:w="5529" w:type="dxa"/>
            <w:tcBorders>
              <w:top w:val="nil"/>
              <w:bottom w:val="single" w:sz="4" w:space="0" w:color="auto"/>
            </w:tcBorders>
          </w:tcPr>
          <w:p w14:paraId="372B8A10" w14:textId="27B4637E" w:rsidR="004851C2" w:rsidRPr="004E63CF" w:rsidRDefault="008B34D7" w:rsidP="008E7AA7">
            <w:pPr>
              <w:rPr>
                <w:rFonts w:ascii="Arial Nova" w:eastAsia="Helvetica Neue" w:hAnsi="Arial Nova" w:cs="Helvetica Neue"/>
                <w:b/>
                <w:iCs/>
                <w:sz w:val="24"/>
                <w:szCs w:val="24"/>
              </w:rPr>
            </w:pPr>
            <w:sdt>
              <w:sdtPr>
                <w:rPr>
                  <w:rFonts w:ascii="Arial Nova" w:eastAsia="Helvetica Neue" w:hAnsi="Arial Nova" w:cs="Helvetica Neue"/>
                  <w:b/>
                  <w:iCs/>
                  <w:sz w:val="28"/>
                  <w:szCs w:val="26"/>
                </w:rPr>
                <w:id w:val="337204897"/>
                <w15:color w:val="800000"/>
                <w14:checkbox>
                  <w14:checked w14:val="0"/>
                  <w14:checkedState w14:val="2611" w14:font="Aptos Display"/>
                  <w14:uncheckedState w14:val="2610" w14:font="MS Gothic"/>
                </w14:checkbox>
              </w:sdtPr>
              <w:sdtEndPr/>
              <w:sdtContent>
                <w:r w:rsidR="004851C2">
                  <w:rPr>
                    <w:rFonts w:ascii="MS Gothic" w:eastAsia="MS Gothic" w:hAnsi="MS Gothic" w:cs="Helvetica Neue" w:hint="eastAsia"/>
                    <w:b/>
                    <w:iCs/>
                    <w:sz w:val="28"/>
                    <w:szCs w:val="26"/>
                  </w:rPr>
                  <w:t>☐</w:t>
                </w:r>
              </w:sdtContent>
            </w:sdt>
            <w:r w:rsidR="004851C2">
              <w:rPr>
                <w:rFonts w:ascii="Arial Nova" w:eastAsia="Helvetica Neue" w:hAnsi="Arial Nova" w:cs="Helvetica Neue"/>
                <w:bCs/>
                <w:iCs/>
              </w:rPr>
              <w:t xml:space="preserve"> Sub-national</w:t>
            </w:r>
          </w:p>
        </w:tc>
      </w:tr>
      <w:tr w:rsidR="004851C2" w:rsidRPr="00AE7BB3" w14:paraId="1AB76606" w14:textId="77777777" w:rsidTr="00B90150">
        <w:trPr>
          <w:trHeight w:val="290"/>
        </w:trPr>
        <w:tc>
          <w:tcPr>
            <w:tcW w:w="5098" w:type="dxa"/>
            <w:vMerge/>
          </w:tcPr>
          <w:p w14:paraId="4699402A" w14:textId="77777777" w:rsidR="004851C2" w:rsidRPr="00510209" w:rsidRDefault="004851C2" w:rsidP="008E7AA7">
            <w:pPr>
              <w:rPr>
                <w:rFonts w:ascii="Arial Nova" w:eastAsia="Helvetica Neue" w:hAnsi="Arial Nova" w:cs="Helvetica Neue"/>
                <w:b/>
                <w:iCs/>
              </w:rPr>
            </w:pPr>
          </w:p>
        </w:tc>
        <w:tc>
          <w:tcPr>
            <w:tcW w:w="5529" w:type="dxa"/>
            <w:tcBorders>
              <w:top w:val="nil"/>
              <w:bottom w:val="single" w:sz="4" w:space="0" w:color="auto"/>
            </w:tcBorders>
          </w:tcPr>
          <w:p w14:paraId="003F62A1" w14:textId="6CDC38E5" w:rsidR="004851C2" w:rsidRPr="004E63CF" w:rsidRDefault="008B34D7" w:rsidP="008E7AA7">
            <w:pPr>
              <w:rPr>
                <w:rFonts w:ascii="Arial Nova" w:eastAsia="Helvetica Neue" w:hAnsi="Arial Nova" w:cs="Helvetica Neue"/>
                <w:b/>
                <w:iCs/>
              </w:rPr>
            </w:pPr>
            <w:sdt>
              <w:sdtPr>
                <w:rPr>
                  <w:rFonts w:ascii="Arial Nova" w:eastAsia="Helvetica Neue" w:hAnsi="Arial Nova" w:cs="Helvetica Neue"/>
                  <w:b/>
                  <w:iCs/>
                  <w:sz w:val="28"/>
                  <w:szCs w:val="26"/>
                </w:rPr>
                <w:id w:val="-1758507246"/>
                <w15:color w:val="800000"/>
                <w14:checkbox>
                  <w14:checked w14:val="0"/>
                  <w14:checkedState w14:val="2611" w14:font="Aptos Display"/>
                  <w14:uncheckedState w14:val="2610" w14:font="MS Gothic"/>
                </w14:checkbox>
              </w:sdtPr>
              <w:sdtEndPr/>
              <w:sdtContent>
                <w:r w:rsidR="004851C2" w:rsidRPr="004E63CF">
                  <w:rPr>
                    <w:rFonts w:ascii="MS Gothic" w:eastAsia="MS Gothic" w:hAnsi="MS Gothic" w:cs="Helvetica Neue" w:hint="eastAsia"/>
                    <w:b/>
                    <w:iCs/>
                    <w:sz w:val="28"/>
                    <w:szCs w:val="26"/>
                  </w:rPr>
                  <w:t>☐</w:t>
                </w:r>
              </w:sdtContent>
            </w:sdt>
            <w:r w:rsidR="004851C2">
              <w:rPr>
                <w:rFonts w:ascii="Arial Nova" w:eastAsia="Helvetica Neue" w:hAnsi="Arial Nova" w:cs="Helvetica Neue"/>
                <w:bCs/>
                <w:iCs/>
              </w:rPr>
              <w:t xml:space="preserve"> National</w:t>
            </w:r>
          </w:p>
        </w:tc>
      </w:tr>
      <w:tr w:rsidR="004851C2" w:rsidRPr="00AE7BB3" w14:paraId="04CF0B1B" w14:textId="77777777" w:rsidTr="00B90150">
        <w:trPr>
          <w:trHeight w:val="290"/>
        </w:trPr>
        <w:tc>
          <w:tcPr>
            <w:tcW w:w="5098" w:type="dxa"/>
            <w:vMerge/>
            <w:tcBorders>
              <w:bottom w:val="single" w:sz="4" w:space="0" w:color="auto"/>
            </w:tcBorders>
          </w:tcPr>
          <w:p w14:paraId="08D1BC1E" w14:textId="77777777" w:rsidR="004851C2" w:rsidRPr="00510209" w:rsidRDefault="004851C2" w:rsidP="008E7AA7">
            <w:pPr>
              <w:rPr>
                <w:rFonts w:ascii="Arial Nova" w:eastAsia="Helvetica Neue" w:hAnsi="Arial Nova" w:cs="Helvetica Neue"/>
                <w:b/>
                <w:iCs/>
              </w:rPr>
            </w:pPr>
          </w:p>
        </w:tc>
        <w:tc>
          <w:tcPr>
            <w:tcW w:w="5529" w:type="dxa"/>
            <w:tcBorders>
              <w:top w:val="nil"/>
              <w:bottom w:val="single" w:sz="4" w:space="0" w:color="auto"/>
            </w:tcBorders>
          </w:tcPr>
          <w:p w14:paraId="712A74C8" w14:textId="0F4D61C2" w:rsidR="004851C2" w:rsidRPr="004E63CF" w:rsidRDefault="008B34D7" w:rsidP="008E7AA7">
            <w:pPr>
              <w:rPr>
                <w:rFonts w:ascii="Arial Nova" w:eastAsia="Helvetica Neue" w:hAnsi="Arial Nova" w:cs="Helvetica Neue"/>
                <w:b/>
                <w:iCs/>
              </w:rPr>
            </w:pPr>
            <w:sdt>
              <w:sdtPr>
                <w:rPr>
                  <w:rFonts w:ascii="Arial Nova" w:eastAsia="Helvetica Neue" w:hAnsi="Arial Nova" w:cs="Helvetica Neue"/>
                  <w:b/>
                  <w:iCs/>
                  <w:sz w:val="28"/>
                  <w:szCs w:val="26"/>
                </w:rPr>
                <w:id w:val="1403246826"/>
                <w15:color w:val="800000"/>
                <w14:checkbox>
                  <w14:checked w14:val="0"/>
                  <w14:checkedState w14:val="2611" w14:font="Aptos Display"/>
                  <w14:uncheckedState w14:val="2610" w14:font="MS Gothic"/>
                </w14:checkbox>
              </w:sdtPr>
              <w:sdtEndPr/>
              <w:sdtContent>
                <w:r w:rsidR="004851C2" w:rsidRPr="004E63CF">
                  <w:rPr>
                    <w:rFonts w:ascii="MS Gothic" w:eastAsia="MS Gothic" w:hAnsi="MS Gothic" w:cs="Helvetica Neue" w:hint="eastAsia"/>
                    <w:b/>
                    <w:iCs/>
                    <w:sz w:val="28"/>
                    <w:szCs w:val="26"/>
                  </w:rPr>
                  <w:t>☐</w:t>
                </w:r>
              </w:sdtContent>
            </w:sdt>
            <w:r w:rsidR="004851C2">
              <w:rPr>
                <w:rFonts w:ascii="Arial Nova" w:eastAsia="Helvetica Neue" w:hAnsi="Arial Nova" w:cs="Helvetica Neue"/>
                <w:bCs/>
                <w:iCs/>
              </w:rPr>
              <w:t xml:space="preserve"> Regional</w:t>
            </w:r>
          </w:p>
        </w:tc>
      </w:tr>
      <w:tr w:rsidR="004E63CF" w:rsidRPr="00AE7BB3" w14:paraId="7B4D1D7B" w14:textId="77777777" w:rsidTr="00B90150">
        <w:tc>
          <w:tcPr>
            <w:tcW w:w="5098" w:type="dxa"/>
            <w:tcBorders>
              <w:top w:val="nil"/>
              <w:bottom w:val="single" w:sz="4" w:space="0" w:color="auto"/>
            </w:tcBorders>
          </w:tcPr>
          <w:p w14:paraId="3F56200C" w14:textId="1F450478" w:rsidR="00CC7466" w:rsidRDefault="00664E4D" w:rsidP="008E7AA7">
            <w:pPr>
              <w:rPr>
                <w:rFonts w:ascii="Arial Nova" w:eastAsia="Helvetica Neue" w:hAnsi="Arial Nova" w:cs="Helvetica Neue"/>
                <w:bCs/>
                <w:iCs/>
                <w:sz w:val="24"/>
                <w:szCs w:val="24"/>
              </w:rPr>
            </w:pPr>
            <w:r w:rsidRPr="004E63CF">
              <w:rPr>
                <w:rFonts w:ascii="Arial Nova" w:eastAsia="Helvetica Neue" w:hAnsi="Arial Nova" w:cs="Helvetica Neue"/>
                <w:b/>
                <w:iCs/>
                <w:sz w:val="24"/>
                <w:szCs w:val="24"/>
              </w:rPr>
              <w:t>*</w:t>
            </w:r>
            <w:r w:rsidRPr="004E63CF">
              <w:rPr>
                <w:rFonts w:ascii="Arial Nova" w:eastAsia="Aptos" w:hAnsi="Arial Nova" w:cs="Aptos"/>
                <w:b/>
                <w:bCs/>
                <w:sz w:val="24"/>
                <w:szCs w:val="24"/>
              </w:rPr>
              <w:t xml:space="preserve"> Required </w:t>
            </w:r>
            <w:r w:rsidR="00101F9F" w:rsidRPr="004E63CF">
              <w:rPr>
                <w:rFonts w:ascii="Arial Nova" w:eastAsia="Helvetica Neue" w:hAnsi="Arial Nova" w:cs="Helvetica Neue"/>
                <w:bCs/>
                <w:iCs/>
                <w:sz w:val="24"/>
                <w:szCs w:val="24"/>
              </w:rPr>
              <w:t>The name of the locality, country, countries or region</w:t>
            </w:r>
          </w:p>
          <w:p w14:paraId="69F3424B" w14:textId="77777777" w:rsidR="00091C15" w:rsidRDefault="00091C15" w:rsidP="008E7AA7">
            <w:pPr>
              <w:rPr>
                <w:rFonts w:ascii="Arial Nova" w:eastAsia="Helvetica Neue" w:hAnsi="Arial Nova" w:cs="Helvetica Neue"/>
                <w:bCs/>
                <w:iCs/>
                <w:sz w:val="24"/>
                <w:szCs w:val="24"/>
              </w:rPr>
            </w:pPr>
          </w:p>
          <w:p w14:paraId="1F32144F" w14:textId="661BC4A3" w:rsidR="0015375B" w:rsidRPr="004E63CF" w:rsidRDefault="00CC7466" w:rsidP="008E7AA7">
            <w:pPr>
              <w:rPr>
                <w:rFonts w:ascii="Arial Nova" w:eastAsia="Helvetica Neue" w:hAnsi="Arial Nova" w:cs="Helvetica Neue"/>
                <w:bCs/>
                <w:i/>
                <w:sz w:val="24"/>
                <w:szCs w:val="24"/>
              </w:rPr>
            </w:pPr>
            <w:r w:rsidRPr="00091C15">
              <w:rPr>
                <w:rFonts w:ascii="Arial Nova" w:eastAsia="Helvetica Neue" w:hAnsi="Arial Nova" w:cs="Helvetica Neue"/>
                <w:bCs/>
                <w:iCs/>
              </w:rPr>
              <w:t>Example</w:t>
            </w:r>
            <w:r w:rsidRPr="00091C15">
              <w:rPr>
                <w:rFonts w:ascii="Arial Nova" w:eastAsia="Helvetica Neue" w:hAnsi="Arial Nova" w:cs="Helvetica Neue"/>
                <w:bCs/>
                <w:i/>
              </w:rPr>
              <w:t xml:space="preserve">: </w:t>
            </w:r>
            <w:r w:rsidR="0015375B" w:rsidRPr="00091C15">
              <w:rPr>
                <w:rFonts w:ascii="Arial Nova" w:eastAsia="Helvetica Neue" w:hAnsi="Arial Nova" w:cs="Helvetica Neue"/>
                <w:bCs/>
                <w:i/>
              </w:rPr>
              <w:t>The Carpathian Mountain</w:t>
            </w:r>
            <w:r w:rsidR="005E61B9" w:rsidRPr="00091C15">
              <w:rPr>
                <w:rFonts w:ascii="Arial Nova" w:eastAsia="Helvetica Neue" w:hAnsi="Arial Nova" w:cs="Helvetica Neue"/>
                <w:bCs/>
                <w:i/>
              </w:rPr>
              <w:t xml:space="preserve"> Region</w:t>
            </w:r>
          </w:p>
        </w:tc>
        <w:tc>
          <w:tcPr>
            <w:tcW w:w="5529" w:type="dxa"/>
            <w:tcBorders>
              <w:top w:val="nil"/>
              <w:bottom w:val="single" w:sz="4" w:space="0" w:color="auto"/>
            </w:tcBorders>
          </w:tcPr>
          <w:p w14:paraId="638B31EA" w14:textId="77777777" w:rsidR="00101F9F" w:rsidRPr="004E63CF" w:rsidRDefault="00101F9F" w:rsidP="008E7AA7">
            <w:pPr>
              <w:rPr>
                <w:rFonts w:ascii="Arial Nova" w:eastAsia="Helvetica Neue" w:hAnsi="Arial Nova" w:cs="Helvetica Neue"/>
                <w:bCs/>
                <w:iCs/>
                <w:sz w:val="24"/>
                <w:szCs w:val="24"/>
              </w:rPr>
            </w:pPr>
          </w:p>
          <w:p w14:paraId="5F41D31E" w14:textId="77777777" w:rsidR="00101F9F" w:rsidRPr="004E63CF" w:rsidRDefault="00101F9F" w:rsidP="008E7AA7">
            <w:pPr>
              <w:rPr>
                <w:rFonts w:ascii="Arial Nova" w:eastAsia="Helvetica Neue" w:hAnsi="Arial Nova" w:cs="Helvetica Neue"/>
                <w:bCs/>
                <w:iCs/>
                <w:sz w:val="24"/>
                <w:szCs w:val="24"/>
              </w:rPr>
            </w:pPr>
          </w:p>
        </w:tc>
      </w:tr>
      <w:tr w:rsidR="004E63CF" w:rsidRPr="00AE7BB3" w14:paraId="289C22AA" w14:textId="77777777" w:rsidTr="00B90150">
        <w:tc>
          <w:tcPr>
            <w:tcW w:w="5098" w:type="dxa"/>
            <w:tcBorders>
              <w:top w:val="nil"/>
              <w:bottom w:val="single" w:sz="4" w:space="0" w:color="auto"/>
            </w:tcBorders>
          </w:tcPr>
          <w:p w14:paraId="5D79FF4B" w14:textId="77777777" w:rsidR="009433FD" w:rsidRDefault="00B0674D" w:rsidP="008E7AA7">
            <w:pPr>
              <w:rPr>
                <w:rFonts w:ascii="Arial Nova" w:eastAsia="Helvetica Neue" w:hAnsi="Arial Nova" w:cs="Helvetica Neue"/>
                <w:bCs/>
                <w:iCs/>
                <w:sz w:val="24"/>
                <w:szCs w:val="24"/>
              </w:rPr>
            </w:pPr>
            <w:r w:rsidRPr="004E63CF">
              <w:rPr>
                <w:rFonts w:ascii="Arial Nova" w:eastAsia="Helvetica Neue" w:hAnsi="Arial Nova" w:cs="Helvetica Neue"/>
                <w:bCs/>
                <w:iCs/>
                <w:sz w:val="24"/>
                <w:szCs w:val="24"/>
              </w:rPr>
              <w:lastRenderedPageBreak/>
              <w:t xml:space="preserve">Optional: </w:t>
            </w:r>
            <w:r w:rsidR="00CC7466">
              <w:rPr>
                <w:rFonts w:ascii="Arial Nova" w:eastAsia="Helvetica Neue" w:hAnsi="Arial Nova" w:cs="Helvetica Neue"/>
                <w:bCs/>
                <w:iCs/>
                <w:sz w:val="24"/>
                <w:szCs w:val="24"/>
              </w:rPr>
              <w:t xml:space="preserve">List </w:t>
            </w:r>
            <w:r w:rsidR="00760796">
              <w:rPr>
                <w:rFonts w:ascii="Arial Nova" w:eastAsia="Helvetica Neue" w:hAnsi="Arial Nova" w:cs="Helvetica Neue"/>
                <w:bCs/>
                <w:iCs/>
                <w:sz w:val="24"/>
                <w:szCs w:val="24"/>
              </w:rPr>
              <w:t>s</w:t>
            </w:r>
            <w:r w:rsidR="00101F9F" w:rsidRPr="004E63CF">
              <w:rPr>
                <w:rFonts w:ascii="Arial Nova" w:eastAsia="Helvetica Neue" w:hAnsi="Arial Nova" w:cs="Helvetica Neue"/>
                <w:bCs/>
                <w:iCs/>
                <w:sz w:val="24"/>
                <w:szCs w:val="24"/>
              </w:rPr>
              <w:t>pecies groups included</w:t>
            </w:r>
          </w:p>
          <w:p w14:paraId="6BC20C8D" w14:textId="77777777" w:rsidR="00760796" w:rsidRDefault="00760796" w:rsidP="008E7AA7">
            <w:pPr>
              <w:rPr>
                <w:rFonts w:ascii="Arial Nova" w:eastAsia="Helvetica Neue" w:hAnsi="Arial Nova" w:cs="Helvetica Neue"/>
                <w:bCs/>
                <w:iCs/>
                <w:sz w:val="24"/>
                <w:szCs w:val="24"/>
              </w:rPr>
            </w:pPr>
          </w:p>
          <w:p w14:paraId="5870F3FD" w14:textId="39EF405C" w:rsidR="00760796" w:rsidRPr="004E63CF" w:rsidRDefault="00760796" w:rsidP="008E7AA7">
            <w:pPr>
              <w:rPr>
                <w:rFonts w:ascii="Arial Nova" w:eastAsia="Helvetica Neue" w:hAnsi="Arial Nova" w:cs="Helvetica Neue"/>
                <w:bCs/>
                <w:iCs/>
                <w:sz w:val="24"/>
                <w:szCs w:val="24"/>
              </w:rPr>
            </w:pPr>
            <w:r>
              <w:rPr>
                <w:rFonts w:ascii="Arial Nova" w:eastAsia="Helvetica Neue" w:hAnsi="Arial Nova" w:cs="Helvetica Neue"/>
                <w:bCs/>
                <w:iCs/>
                <w:sz w:val="24"/>
                <w:szCs w:val="24"/>
              </w:rPr>
              <w:t xml:space="preserve">Example: </w:t>
            </w:r>
            <w:r w:rsidR="008E0C0B" w:rsidRPr="008E0C0B">
              <w:rPr>
                <w:rFonts w:ascii="Arial Nova" w:eastAsia="Helvetica Neue" w:hAnsi="Arial Nova" w:cs="Helvetica Neue"/>
                <w:bCs/>
                <w:i/>
                <w:sz w:val="24"/>
                <w:szCs w:val="24"/>
              </w:rPr>
              <w:t>Amphibians; Freshwater fishes</w:t>
            </w:r>
          </w:p>
        </w:tc>
        <w:tc>
          <w:tcPr>
            <w:tcW w:w="5529" w:type="dxa"/>
            <w:tcBorders>
              <w:top w:val="nil"/>
              <w:bottom w:val="single" w:sz="4" w:space="0" w:color="auto"/>
            </w:tcBorders>
          </w:tcPr>
          <w:p w14:paraId="004D17F1" w14:textId="77777777" w:rsidR="00101F9F" w:rsidRPr="004E63CF" w:rsidRDefault="00101F9F" w:rsidP="008E7AA7">
            <w:pPr>
              <w:rPr>
                <w:rFonts w:ascii="Arial Nova" w:eastAsia="Helvetica Neue" w:hAnsi="Arial Nova" w:cs="Helvetica Neue"/>
                <w:bCs/>
                <w:iCs/>
                <w:sz w:val="24"/>
                <w:szCs w:val="24"/>
              </w:rPr>
            </w:pPr>
          </w:p>
        </w:tc>
      </w:tr>
      <w:tr w:rsidR="00B90150" w:rsidRPr="00AE7BB3" w14:paraId="3BA0AC98" w14:textId="77777777" w:rsidTr="003E7AE2">
        <w:trPr>
          <w:trHeight w:val="195"/>
        </w:trPr>
        <w:tc>
          <w:tcPr>
            <w:tcW w:w="5098" w:type="dxa"/>
            <w:vMerge w:val="restart"/>
            <w:tcBorders>
              <w:top w:val="nil"/>
            </w:tcBorders>
          </w:tcPr>
          <w:p w14:paraId="051DFE46" w14:textId="59BF7860" w:rsidR="00B90150" w:rsidRDefault="00B90150" w:rsidP="008E7AA7">
            <w:pPr>
              <w:rPr>
                <w:rFonts w:ascii="Arial Nova" w:eastAsia="Helvetica Neue" w:hAnsi="Arial Nova" w:cs="Helvetica Neue"/>
                <w:bCs/>
                <w:iCs/>
                <w:sz w:val="24"/>
                <w:szCs w:val="24"/>
              </w:rPr>
            </w:pPr>
            <w:r w:rsidRPr="00AE7BB3">
              <w:rPr>
                <w:rFonts w:ascii="Arial Nova" w:eastAsia="Helvetica Neue" w:hAnsi="Arial Nova" w:cs="Helvetica Neue"/>
                <w:b/>
                <w:iCs/>
                <w:sz w:val="24"/>
                <w:szCs w:val="24"/>
              </w:rPr>
              <w:t>*</w:t>
            </w:r>
            <w:r w:rsidRPr="00AE7BB3">
              <w:rPr>
                <w:rFonts w:ascii="Arial Nova" w:eastAsia="Aptos" w:hAnsi="Arial Nova" w:cs="Aptos"/>
                <w:b/>
                <w:bCs/>
                <w:sz w:val="24"/>
                <w:szCs w:val="24"/>
              </w:rPr>
              <w:t xml:space="preserve"> </w:t>
            </w:r>
            <w:r w:rsidRPr="00D71544">
              <w:rPr>
                <w:rFonts w:ascii="Arial Nova" w:eastAsia="Aptos" w:hAnsi="Arial Nova" w:cs="Aptos"/>
                <w:b/>
                <w:bCs/>
                <w:sz w:val="24"/>
                <w:szCs w:val="24"/>
              </w:rPr>
              <w:t>Required</w:t>
            </w:r>
            <w:r w:rsidRPr="00AE7BB3">
              <w:rPr>
                <w:rFonts w:ascii="Arial Nova" w:eastAsia="Aptos" w:hAnsi="Arial Nova" w:cs="Aptos"/>
                <w:b/>
                <w:bCs/>
                <w:sz w:val="24"/>
                <w:szCs w:val="24"/>
              </w:rPr>
              <w:t xml:space="preserve">: </w:t>
            </w:r>
            <w:r w:rsidRPr="004E63CF">
              <w:rPr>
                <w:rFonts w:ascii="Arial Nova" w:eastAsia="Helvetica Neue" w:hAnsi="Arial Nova" w:cs="Helvetica Neue"/>
                <w:bCs/>
                <w:iCs/>
                <w:sz w:val="24"/>
                <w:szCs w:val="24"/>
              </w:rPr>
              <w:t>Methods</w:t>
            </w:r>
            <w:r>
              <w:rPr>
                <w:rFonts w:ascii="Arial Nova" w:eastAsia="Helvetica Neue" w:hAnsi="Arial Nova" w:cs="Helvetica Neue"/>
                <w:bCs/>
                <w:iCs/>
                <w:sz w:val="24"/>
                <w:szCs w:val="24"/>
              </w:rPr>
              <w:t>/approach</w:t>
            </w:r>
            <w:r w:rsidRPr="004E63CF">
              <w:rPr>
                <w:rFonts w:ascii="Arial Nova" w:eastAsia="Helvetica Neue" w:hAnsi="Arial Nova" w:cs="Helvetica Neue"/>
                <w:bCs/>
                <w:iCs/>
                <w:sz w:val="24"/>
                <w:szCs w:val="24"/>
              </w:rPr>
              <w:t xml:space="preserve"> used </w:t>
            </w:r>
          </w:p>
          <w:p w14:paraId="365B2742" w14:textId="77777777" w:rsidR="004B7B9B" w:rsidRDefault="004B7B9B" w:rsidP="00EC52E5">
            <w:pPr>
              <w:rPr>
                <w:rFonts w:ascii="Arial Nova" w:eastAsia="Helvetica Neue" w:hAnsi="Arial Nova" w:cs="Helvetica Neue"/>
                <w:bCs/>
                <w:i/>
                <w:sz w:val="24"/>
                <w:szCs w:val="24"/>
              </w:rPr>
            </w:pPr>
          </w:p>
          <w:p w14:paraId="5F60DD24" w14:textId="34A4EE6A" w:rsidR="00B90150" w:rsidRPr="004E63CF" w:rsidRDefault="00B90150" w:rsidP="00EC52E5">
            <w:pPr>
              <w:rPr>
                <w:rFonts w:ascii="Arial Nova" w:eastAsia="Helvetica Neue" w:hAnsi="Arial Nova" w:cs="Helvetica Neue"/>
                <w:bCs/>
                <w:iCs/>
                <w:sz w:val="24"/>
                <w:szCs w:val="24"/>
              </w:rPr>
            </w:pPr>
            <w:r>
              <w:rPr>
                <w:rFonts w:ascii="Arial Nova" w:eastAsia="Helvetica Neue" w:hAnsi="Arial Nova" w:cs="Helvetica Neue"/>
                <w:bCs/>
                <w:i/>
                <w:sz w:val="24"/>
                <w:szCs w:val="24"/>
              </w:rPr>
              <w:t>Tick the</w:t>
            </w:r>
            <w:r w:rsidRPr="00D71544">
              <w:rPr>
                <w:rFonts w:ascii="Arial Nova" w:eastAsia="Helvetica Neue" w:hAnsi="Arial Nova" w:cs="Helvetica Neue"/>
                <w:bCs/>
                <w:i/>
                <w:sz w:val="24"/>
                <w:szCs w:val="24"/>
              </w:rPr>
              <w:t xml:space="preserve"> box</w:t>
            </w:r>
            <w:r>
              <w:rPr>
                <w:rFonts w:ascii="Arial Nova" w:eastAsia="Helvetica Neue" w:hAnsi="Arial Nova" w:cs="Helvetica Neue"/>
                <w:bCs/>
                <w:i/>
                <w:sz w:val="24"/>
                <w:szCs w:val="24"/>
              </w:rPr>
              <w:t>/boxes</w:t>
            </w:r>
            <w:r w:rsidRPr="00D71544">
              <w:rPr>
                <w:rFonts w:ascii="Arial Nova" w:eastAsia="Helvetica Neue" w:hAnsi="Arial Nova" w:cs="Helvetica Neue"/>
                <w:bCs/>
                <w:i/>
                <w:sz w:val="24"/>
                <w:szCs w:val="24"/>
              </w:rPr>
              <w:t xml:space="preserve"> that appl</w:t>
            </w:r>
            <w:r>
              <w:rPr>
                <w:rFonts w:ascii="Arial Nova" w:eastAsia="Helvetica Neue" w:hAnsi="Arial Nova" w:cs="Helvetica Neue"/>
                <w:bCs/>
                <w:i/>
                <w:sz w:val="24"/>
                <w:szCs w:val="24"/>
              </w:rPr>
              <w:t>y</w:t>
            </w:r>
          </w:p>
        </w:tc>
        <w:tc>
          <w:tcPr>
            <w:tcW w:w="5529" w:type="dxa"/>
            <w:tcBorders>
              <w:top w:val="nil"/>
              <w:bottom w:val="single" w:sz="4" w:space="0" w:color="auto"/>
            </w:tcBorders>
          </w:tcPr>
          <w:p w14:paraId="2210A66A" w14:textId="466E3E4F" w:rsidR="00B90150" w:rsidRPr="004E63CF" w:rsidRDefault="008B34D7" w:rsidP="008E7AA7">
            <w:pPr>
              <w:rPr>
                <w:rFonts w:ascii="Arial Nova" w:eastAsia="Helvetica Neue" w:hAnsi="Arial Nova" w:cs="Helvetica Neue"/>
                <w:bCs/>
                <w:iCs/>
                <w:sz w:val="24"/>
                <w:szCs w:val="24"/>
              </w:rPr>
            </w:pPr>
            <w:sdt>
              <w:sdtPr>
                <w:rPr>
                  <w:rFonts w:ascii="Arial Nova" w:eastAsia="Helvetica Neue" w:hAnsi="Arial Nova" w:cs="Helvetica Neue"/>
                  <w:b/>
                  <w:iCs/>
                  <w:sz w:val="28"/>
                  <w:szCs w:val="26"/>
                </w:rPr>
                <w:id w:val="1236818611"/>
                <w15:color w:val="800000"/>
                <w14:checkbox>
                  <w14:checked w14:val="0"/>
                  <w14:checkedState w14:val="2611" w14:font="Aptos Display"/>
                  <w14:uncheckedState w14:val="2610" w14:font="MS Gothic"/>
                </w14:checkbox>
              </w:sdtPr>
              <w:sdtEndPr/>
              <w:sdtContent>
                <w:r w:rsidR="00B90150" w:rsidRPr="004E63CF">
                  <w:rPr>
                    <w:rFonts w:ascii="MS Gothic" w:eastAsia="MS Gothic" w:hAnsi="MS Gothic" w:cs="Helvetica Neue" w:hint="eastAsia"/>
                    <w:b/>
                    <w:iCs/>
                    <w:sz w:val="28"/>
                    <w:szCs w:val="26"/>
                  </w:rPr>
                  <w:t>☐</w:t>
                </w:r>
              </w:sdtContent>
            </w:sdt>
            <w:r w:rsidR="00B90150">
              <w:rPr>
                <w:rFonts w:ascii="Arial Nova" w:eastAsia="Helvetica Neue" w:hAnsi="Arial Nova" w:cs="Helvetica Neue"/>
                <w:bCs/>
                <w:iCs/>
              </w:rPr>
              <w:t xml:space="preserve"> IUCN</w:t>
            </w:r>
          </w:p>
        </w:tc>
      </w:tr>
      <w:tr w:rsidR="00B90150" w:rsidRPr="00AE7BB3" w14:paraId="130AAC5F" w14:textId="77777777" w:rsidTr="00A15B7B">
        <w:trPr>
          <w:trHeight w:val="195"/>
        </w:trPr>
        <w:tc>
          <w:tcPr>
            <w:tcW w:w="5098" w:type="dxa"/>
            <w:vMerge/>
          </w:tcPr>
          <w:p w14:paraId="374BDF40" w14:textId="77777777" w:rsidR="00B90150" w:rsidRPr="00AE7BB3" w:rsidRDefault="00B90150" w:rsidP="008E7AA7">
            <w:pPr>
              <w:rPr>
                <w:rFonts w:ascii="Arial Nova" w:eastAsia="Helvetica Neue" w:hAnsi="Arial Nova" w:cs="Helvetica Neue"/>
                <w:b/>
                <w:iCs/>
              </w:rPr>
            </w:pPr>
          </w:p>
        </w:tc>
        <w:tc>
          <w:tcPr>
            <w:tcW w:w="5529" w:type="dxa"/>
            <w:tcBorders>
              <w:top w:val="nil"/>
              <w:bottom w:val="single" w:sz="4" w:space="0" w:color="auto"/>
            </w:tcBorders>
          </w:tcPr>
          <w:p w14:paraId="74C05F08" w14:textId="369E8349" w:rsidR="00B90150" w:rsidRPr="00EC52E5" w:rsidRDefault="008B34D7" w:rsidP="008E7AA7">
            <w:pPr>
              <w:rPr>
                <w:rFonts w:ascii="Arial Nova" w:eastAsia="Helvetica Neue" w:hAnsi="Arial Nova" w:cs="Helvetica Neue"/>
                <w:bCs/>
                <w:iCs/>
              </w:rPr>
            </w:pPr>
            <w:sdt>
              <w:sdtPr>
                <w:rPr>
                  <w:rFonts w:ascii="Arial Nova" w:eastAsia="Helvetica Neue" w:hAnsi="Arial Nova" w:cs="Helvetica Neue"/>
                  <w:b/>
                  <w:iCs/>
                  <w:sz w:val="28"/>
                  <w:szCs w:val="26"/>
                </w:rPr>
                <w:id w:val="-282260944"/>
                <w15:color w:val="800000"/>
                <w14:checkbox>
                  <w14:checked w14:val="0"/>
                  <w14:checkedState w14:val="2611" w14:font="Aptos Display"/>
                  <w14:uncheckedState w14:val="2610" w14:font="MS Gothic"/>
                </w14:checkbox>
              </w:sdtPr>
              <w:sdtEndPr/>
              <w:sdtContent>
                <w:r w:rsidR="00B90150">
                  <w:rPr>
                    <w:rFonts w:ascii="MS Gothic" w:eastAsia="MS Gothic" w:hAnsi="MS Gothic" w:cs="Helvetica Neue" w:hint="eastAsia"/>
                    <w:b/>
                    <w:iCs/>
                    <w:sz w:val="28"/>
                    <w:szCs w:val="26"/>
                  </w:rPr>
                  <w:t>☐</w:t>
                </w:r>
              </w:sdtContent>
            </w:sdt>
            <w:r w:rsidR="00B90150">
              <w:rPr>
                <w:rFonts w:ascii="Arial Nova" w:eastAsia="Helvetica Neue" w:hAnsi="Arial Nova" w:cs="Helvetica Neue"/>
                <w:bCs/>
                <w:iCs/>
              </w:rPr>
              <w:t xml:space="preserve"> Modified-IUCN</w:t>
            </w:r>
          </w:p>
        </w:tc>
      </w:tr>
      <w:tr w:rsidR="00B90150" w:rsidRPr="00AE7BB3" w14:paraId="3E4259AE" w14:textId="77777777" w:rsidTr="00365901">
        <w:trPr>
          <w:trHeight w:val="195"/>
        </w:trPr>
        <w:tc>
          <w:tcPr>
            <w:tcW w:w="5098" w:type="dxa"/>
            <w:vMerge/>
            <w:tcBorders>
              <w:bottom w:val="single" w:sz="4" w:space="0" w:color="auto"/>
            </w:tcBorders>
          </w:tcPr>
          <w:p w14:paraId="1B8372BC" w14:textId="77777777" w:rsidR="00B90150" w:rsidRPr="00AE7BB3" w:rsidRDefault="00B90150" w:rsidP="008E7AA7">
            <w:pPr>
              <w:rPr>
                <w:rFonts w:ascii="Arial Nova" w:eastAsia="Helvetica Neue" w:hAnsi="Arial Nova" w:cs="Helvetica Neue"/>
                <w:b/>
                <w:iCs/>
              </w:rPr>
            </w:pPr>
          </w:p>
        </w:tc>
        <w:tc>
          <w:tcPr>
            <w:tcW w:w="5529" w:type="dxa"/>
            <w:tcBorders>
              <w:top w:val="nil"/>
              <w:bottom w:val="single" w:sz="4" w:space="0" w:color="auto"/>
            </w:tcBorders>
          </w:tcPr>
          <w:p w14:paraId="1CD54EF2" w14:textId="6395B245" w:rsidR="00B90150" w:rsidRPr="00EC52E5" w:rsidRDefault="008B34D7" w:rsidP="008E7AA7">
            <w:pPr>
              <w:rPr>
                <w:rFonts w:ascii="Arial Nova" w:eastAsia="Helvetica Neue" w:hAnsi="Arial Nova" w:cs="Helvetica Neue"/>
                <w:bCs/>
                <w:iCs/>
              </w:rPr>
            </w:pPr>
            <w:sdt>
              <w:sdtPr>
                <w:rPr>
                  <w:rFonts w:ascii="Arial Nova" w:eastAsia="Helvetica Neue" w:hAnsi="Arial Nova" w:cs="Helvetica Neue"/>
                  <w:b/>
                  <w:iCs/>
                  <w:sz w:val="28"/>
                  <w:szCs w:val="26"/>
                </w:rPr>
                <w:id w:val="-573736589"/>
                <w15:color w:val="800000"/>
                <w14:checkbox>
                  <w14:checked w14:val="0"/>
                  <w14:checkedState w14:val="2611" w14:font="Aptos Display"/>
                  <w14:uncheckedState w14:val="2610" w14:font="MS Gothic"/>
                </w14:checkbox>
              </w:sdtPr>
              <w:sdtEndPr/>
              <w:sdtContent>
                <w:r w:rsidR="00B90150">
                  <w:rPr>
                    <w:rFonts w:ascii="MS Gothic" w:eastAsia="MS Gothic" w:hAnsi="MS Gothic" w:cs="Helvetica Neue" w:hint="eastAsia"/>
                    <w:b/>
                    <w:iCs/>
                    <w:sz w:val="28"/>
                    <w:szCs w:val="26"/>
                  </w:rPr>
                  <w:t>☐</w:t>
                </w:r>
              </w:sdtContent>
            </w:sdt>
            <w:r w:rsidR="00B90150">
              <w:rPr>
                <w:rFonts w:ascii="Arial Nova" w:eastAsia="Helvetica Neue" w:hAnsi="Arial Nova" w:cs="Helvetica Neue"/>
                <w:bCs/>
                <w:iCs/>
              </w:rPr>
              <w:t xml:space="preserve"> National/non-IUCN</w:t>
            </w:r>
          </w:p>
        </w:tc>
      </w:tr>
      <w:tr w:rsidR="00642EE4" w:rsidRPr="00AE7BB3" w14:paraId="7474D1B8" w14:textId="77777777" w:rsidTr="00B90150">
        <w:tc>
          <w:tcPr>
            <w:tcW w:w="5098" w:type="dxa"/>
            <w:tcBorders>
              <w:top w:val="nil"/>
              <w:bottom w:val="single" w:sz="4" w:space="0" w:color="auto"/>
            </w:tcBorders>
          </w:tcPr>
          <w:p w14:paraId="71855450" w14:textId="77777777" w:rsidR="00642EE4" w:rsidRDefault="00642EE4" w:rsidP="005E61B9">
            <w:pPr>
              <w:spacing w:line="276" w:lineRule="auto"/>
              <w:rPr>
                <w:rFonts w:ascii="Arial Nova" w:eastAsia="Helvetica Neue" w:hAnsi="Arial Nova" w:cs="Helvetica Neue"/>
                <w:bCs/>
                <w:iCs/>
                <w:sz w:val="24"/>
                <w:szCs w:val="24"/>
              </w:rPr>
            </w:pPr>
            <w:r w:rsidRPr="00D71544">
              <w:rPr>
                <w:rFonts w:ascii="Arial Nova" w:eastAsia="Helvetica Neue" w:hAnsi="Arial Nova" w:cs="Helvetica Neue"/>
                <w:bCs/>
                <w:iCs/>
                <w:sz w:val="24"/>
                <w:szCs w:val="24"/>
              </w:rPr>
              <w:t>Optional: A brief description of the Group (visible only for Group members)</w:t>
            </w:r>
            <w:r>
              <w:rPr>
                <w:rFonts w:ascii="Arial Nova" w:eastAsia="Helvetica Neue" w:hAnsi="Arial Nova" w:cs="Helvetica Neue"/>
                <w:bCs/>
                <w:iCs/>
                <w:sz w:val="24"/>
                <w:szCs w:val="24"/>
              </w:rPr>
              <w:t xml:space="preserve">. </w:t>
            </w:r>
          </w:p>
          <w:p w14:paraId="2CADB5C0" w14:textId="77777777" w:rsidR="004B7B9B" w:rsidRDefault="004B7B9B" w:rsidP="004B7B9B">
            <w:pPr>
              <w:spacing w:line="276" w:lineRule="auto"/>
              <w:rPr>
                <w:rFonts w:ascii="Arial Nova" w:eastAsia="Helvetica Neue" w:hAnsi="Arial Nova" w:cs="Helvetica Neue"/>
                <w:bCs/>
                <w:iCs/>
                <w:sz w:val="24"/>
                <w:szCs w:val="24"/>
              </w:rPr>
            </w:pPr>
          </w:p>
          <w:p w14:paraId="5BBEDC31" w14:textId="68876154" w:rsidR="00642EE4" w:rsidRPr="00D71544" w:rsidRDefault="00642EE4" w:rsidP="00091C15">
            <w:pPr>
              <w:spacing w:before="120" w:after="120"/>
              <w:rPr>
                <w:rFonts w:ascii="Arial Nova" w:eastAsia="Helvetica Neue" w:hAnsi="Arial Nova" w:cs="Helvetica Neue"/>
                <w:bCs/>
                <w:iCs/>
              </w:rPr>
            </w:pPr>
            <w:r w:rsidRPr="00091C15">
              <w:rPr>
                <w:rFonts w:ascii="Arial Nova" w:eastAsia="Helvetica Neue" w:hAnsi="Arial Nova" w:cs="Helvetica Neue"/>
                <w:bCs/>
                <w:iCs/>
              </w:rPr>
              <w:t>Example:</w:t>
            </w:r>
            <w:r w:rsidRPr="00091C15">
              <w:rPr>
                <w:rFonts w:ascii="Arial Nova" w:eastAsia="Helvetica Neue" w:hAnsi="Arial Nova" w:cs="Helvetica Neue"/>
                <w:bCs/>
                <w:i/>
                <w:iCs/>
              </w:rPr>
              <w:t xml:space="preserve"> “</w:t>
            </w:r>
            <w:r w:rsidRPr="00091C15">
              <w:rPr>
                <w:rFonts w:ascii="Arial Nova" w:eastAsia="Aptos" w:hAnsi="Arial Nova" w:cs="Aptos"/>
                <w:i/>
                <w:iCs/>
              </w:rPr>
              <w:t>We coordinate amphibian assessments across Country X, focusing on sub</w:t>
            </w:r>
            <w:r w:rsidRPr="00091C15">
              <w:rPr>
                <w:rFonts w:ascii="Arial Nova" w:eastAsia="Aptos" w:hAnsi="Arial Nova" w:cs="Aptos"/>
                <w:i/>
                <w:iCs/>
              </w:rPr>
              <w:noBreakHyphen/>
              <w:t>national trends and indicator development</w:t>
            </w:r>
            <w:r>
              <w:rPr>
                <w:rFonts w:ascii="Arial Nova" w:eastAsia="Aptos" w:hAnsi="Arial Nova" w:cs="Aptos"/>
                <w:i/>
                <w:iCs/>
                <w:sz w:val="24"/>
                <w:szCs w:val="24"/>
              </w:rPr>
              <w:t>”</w:t>
            </w:r>
          </w:p>
        </w:tc>
        <w:tc>
          <w:tcPr>
            <w:tcW w:w="5529" w:type="dxa"/>
            <w:tcBorders>
              <w:top w:val="nil"/>
              <w:bottom w:val="single" w:sz="4" w:space="0" w:color="auto"/>
            </w:tcBorders>
          </w:tcPr>
          <w:p w14:paraId="6F9CFBCD" w14:textId="79BCD185" w:rsidR="00642EE4" w:rsidRPr="00D71544" w:rsidRDefault="00642EE4" w:rsidP="005E61B9">
            <w:pPr>
              <w:spacing w:line="276" w:lineRule="auto"/>
              <w:rPr>
                <w:rFonts w:ascii="Arial Nova" w:eastAsia="Helvetica Neue" w:hAnsi="Arial Nova" w:cs="Helvetica Neue"/>
                <w:bCs/>
                <w:iCs/>
              </w:rPr>
            </w:pPr>
          </w:p>
        </w:tc>
      </w:tr>
      <w:tr w:rsidR="008E7AA7" w:rsidRPr="00AE7BB3" w14:paraId="193B4CEB" w14:textId="77777777" w:rsidTr="004E63CF">
        <w:tc>
          <w:tcPr>
            <w:tcW w:w="10627" w:type="dxa"/>
            <w:gridSpan w:val="2"/>
            <w:tcBorders>
              <w:top w:val="nil"/>
              <w:bottom w:val="single" w:sz="4" w:space="0" w:color="auto"/>
            </w:tcBorders>
            <w:shd w:val="clear" w:color="auto" w:fill="FAE2D5" w:themeFill="accent2" w:themeFillTint="33"/>
          </w:tcPr>
          <w:p w14:paraId="688D8C06" w14:textId="54F7AD4B" w:rsidR="009433FD" w:rsidRPr="004E63CF" w:rsidRDefault="009433FD" w:rsidP="004E63CF">
            <w:pPr>
              <w:pStyle w:val="ListParagraph"/>
              <w:numPr>
                <w:ilvl w:val="0"/>
                <w:numId w:val="21"/>
              </w:numPr>
              <w:rPr>
                <w:rFonts w:ascii="Arial Nova" w:eastAsia="Helvetica Neue" w:hAnsi="Arial Nova" w:cs="Helvetica Neue"/>
                <w:bCs/>
                <w:iCs/>
                <w:sz w:val="24"/>
                <w:szCs w:val="24"/>
              </w:rPr>
            </w:pPr>
            <w:r w:rsidRPr="004E63CF">
              <w:rPr>
                <w:rFonts w:ascii="Arial Nova" w:eastAsia="Helvetica Neue" w:hAnsi="Arial Nova" w:cs="Helvetica Neue"/>
                <w:b/>
                <w:iCs/>
                <w:sz w:val="24"/>
                <w:szCs w:val="24"/>
              </w:rPr>
              <w:t>Lead Contact</w:t>
            </w:r>
          </w:p>
        </w:tc>
      </w:tr>
      <w:tr w:rsidR="00B90150" w:rsidRPr="00A827E3" w14:paraId="6B8E5CAE" w14:textId="77777777" w:rsidTr="00B90150">
        <w:tc>
          <w:tcPr>
            <w:tcW w:w="5098" w:type="dxa"/>
            <w:tcBorders>
              <w:top w:val="nil"/>
              <w:bottom w:val="single" w:sz="4" w:space="0" w:color="auto"/>
            </w:tcBorders>
          </w:tcPr>
          <w:p w14:paraId="71EC86B3" w14:textId="6EA0A436" w:rsidR="00DC7C2A" w:rsidRPr="004E63CF" w:rsidRDefault="00AE7BB3" w:rsidP="008E7AA7">
            <w:pPr>
              <w:rPr>
                <w:rFonts w:ascii="Arial Nova" w:eastAsia="Helvetica Neue" w:hAnsi="Arial Nova" w:cs="Helvetica Neue"/>
                <w:bCs/>
                <w:iCs/>
                <w:sz w:val="24"/>
                <w:szCs w:val="24"/>
              </w:rPr>
            </w:pPr>
            <w:r w:rsidRPr="004E63CF">
              <w:rPr>
                <w:rFonts w:ascii="Arial Nova" w:eastAsia="Helvetica Neue" w:hAnsi="Arial Nova" w:cs="Helvetica Neue"/>
                <w:b/>
                <w:iCs/>
                <w:sz w:val="24"/>
                <w:szCs w:val="24"/>
              </w:rPr>
              <w:t>*</w:t>
            </w:r>
            <w:r w:rsidRPr="004E63CF">
              <w:rPr>
                <w:rFonts w:ascii="Arial Nova" w:eastAsia="Aptos" w:hAnsi="Arial Nova" w:cs="Aptos"/>
                <w:b/>
                <w:bCs/>
                <w:sz w:val="24"/>
                <w:szCs w:val="24"/>
              </w:rPr>
              <w:t xml:space="preserve"> Required: </w:t>
            </w:r>
            <w:r w:rsidR="00603016" w:rsidRPr="004E63CF">
              <w:rPr>
                <w:rFonts w:ascii="Arial Nova" w:eastAsia="Helvetica Neue" w:hAnsi="Arial Nova" w:cs="Helvetica Neue"/>
                <w:bCs/>
                <w:iCs/>
                <w:sz w:val="24"/>
                <w:szCs w:val="24"/>
              </w:rPr>
              <w:t>Full n</w:t>
            </w:r>
            <w:r w:rsidR="00C90CD7" w:rsidRPr="004E63CF">
              <w:rPr>
                <w:rFonts w:ascii="Arial Nova" w:eastAsia="Helvetica Neue" w:hAnsi="Arial Nova" w:cs="Helvetica Neue"/>
                <w:bCs/>
                <w:iCs/>
                <w:sz w:val="24"/>
                <w:szCs w:val="24"/>
              </w:rPr>
              <w:t>ame of main contact /Lead Contributor</w:t>
            </w:r>
          </w:p>
        </w:tc>
        <w:tc>
          <w:tcPr>
            <w:tcW w:w="5529" w:type="dxa"/>
            <w:tcBorders>
              <w:top w:val="nil"/>
              <w:bottom w:val="single" w:sz="4" w:space="0" w:color="auto"/>
            </w:tcBorders>
          </w:tcPr>
          <w:p w14:paraId="19F87432" w14:textId="77777777" w:rsidR="00DC7C2A" w:rsidRPr="004E63CF" w:rsidRDefault="00DC7C2A" w:rsidP="008E7AA7">
            <w:pPr>
              <w:rPr>
                <w:rFonts w:ascii="Arial Nova" w:eastAsia="Helvetica Neue" w:hAnsi="Arial Nova" w:cs="Helvetica Neue"/>
                <w:bCs/>
                <w:iCs/>
                <w:sz w:val="24"/>
                <w:szCs w:val="24"/>
              </w:rPr>
            </w:pPr>
          </w:p>
        </w:tc>
      </w:tr>
      <w:tr w:rsidR="00B90150" w:rsidRPr="00A827E3" w14:paraId="1692C1E0" w14:textId="77777777" w:rsidTr="00B90150">
        <w:tc>
          <w:tcPr>
            <w:tcW w:w="5098" w:type="dxa"/>
            <w:tcBorders>
              <w:top w:val="nil"/>
              <w:bottom w:val="single" w:sz="4" w:space="0" w:color="auto"/>
            </w:tcBorders>
          </w:tcPr>
          <w:p w14:paraId="05AB82C0" w14:textId="77777777" w:rsidR="005242C8" w:rsidRDefault="00AE7BB3" w:rsidP="008E7AA7">
            <w:pPr>
              <w:rPr>
                <w:rFonts w:ascii="Arial Nova" w:eastAsia="Helvetica Neue" w:hAnsi="Arial Nova" w:cs="Helvetica Neue"/>
                <w:bCs/>
                <w:iCs/>
                <w:sz w:val="24"/>
                <w:szCs w:val="24"/>
              </w:rPr>
            </w:pPr>
            <w:r w:rsidRPr="004E63CF">
              <w:rPr>
                <w:rFonts w:ascii="Arial Nova" w:eastAsia="Helvetica Neue" w:hAnsi="Arial Nova" w:cs="Helvetica Neue"/>
                <w:b/>
                <w:iCs/>
                <w:sz w:val="24"/>
                <w:szCs w:val="24"/>
              </w:rPr>
              <w:t>*</w:t>
            </w:r>
            <w:r w:rsidRPr="004E63CF">
              <w:rPr>
                <w:rFonts w:ascii="Arial Nova" w:eastAsia="Aptos" w:hAnsi="Arial Nova" w:cs="Aptos"/>
                <w:b/>
                <w:bCs/>
                <w:sz w:val="24"/>
                <w:szCs w:val="24"/>
              </w:rPr>
              <w:t xml:space="preserve"> Required: </w:t>
            </w:r>
            <w:r w:rsidR="005242C8" w:rsidRPr="004E63CF">
              <w:rPr>
                <w:rFonts w:ascii="Arial Nova" w:eastAsia="Helvetica Neue" w:hAnsi="Arial Nova" w:cs="Helvetica Neue"/>
                <w:bCs/>
                <w:iCs/>
                <w:sz w:val="24"/>
                <w:szCs w:val="24"/>
              </w:rPr>
              <w:t>Contact email</w:t>
            </w:r>
          </w:p>
          <w:p w14:paraId="0177183E" w14:textId="77777777" w:rsidR="00AE7BB3" w:rsidRPr="00AE7BB3" w:rsidRDefault="00AE7BB3" w:rsidP="008E7AA7">
            <w:pPr>
              <w:rPr>
                <w:rFonts w:ascii="Arial Nova" w:eastAsia="Helvetica Neue" w:hAnsi="Arial Nova" w:cs="Helvetica Neue"/>
                <w:bCs/>
                <w:iCs/>
              </w:rPr>
            </w:pPr>
          </w:p>
          <w:p w14:paraId="774513C5" w14:textId="759B3B8E" w:rsidR="00AE7BB3" w:rsidRPr="004E63CF" w:rsidRDefault="00AE7BB3" w:rsidP="008E7AA7">
            <w:pPr>
              <w:rPr>
                <w:rFonts w:ascii="Arial Nova" w:eastAsia="Helvetica Neue" w:hAnsi="Arial Nova" w:cs="Helvetica Neue"/>
                <w:bCs/>
                <w:iCs/>
                <w:sz w:val="24"/>
                <w:szCs w:val="24"/>
              </w:rPr>
            </w:pPr>
            <w:r w:rsidRPr="00AE7BB3">
              <w:rPr>
                <w:rFonts w:ascii="Arial Nova" w:eastAsia="Aptos" w:hAnsi="Arial Nova" w:cs="Aptos"/>
                <w:i/>
                <w:iCs/>
              </w:rPr>
              <w:t>We’ll use this for account setup and</w:t>
            </w:r>
            <w:r>
              <w:rPr>
                <w:rFonts w:ascii="Arial Nova" w:eastAsia="Aptos" w:hAnsi="Arial Nova" w:cs="Aptos"/>
                <w:i/>
                <w:iCs/>
              </w:rPr>
              <w:t xml:space="preserve"> </w:t>
            </w:r>
            <w:r w:rsidRPr="00AE7BB3">
              <w:rPr>
                <w:rFonts w:ascii="Arial Nova" w:eastAsia="Aptos" w:hAnsi="Arial Nova" w:cs="Aptos"/>
                <w:i/>
                <w:iCs/>
              </w:rPr>
              <w:t>follow</w:t>
            </w:r>
            <w:r w:rsidRPr="00AE7BB3">
              <w:rPr>
                <w:rFonts w:ascii="Arial Nova" w:eastAsia="Aptos" w:hAnsi="Arial Nova" w:cs="Aptos"/>
                <w:i/>
                <w:iCs/>
              </w:rPr>
              <w:noBreakHyphen/>
              <w:t>up if validation is needed.</w:t>
            </w:r>
          </w:p>
        </w:tc>
        <w:tc>
          <w:tcPr>
            <w:tcW w:w="5529" w:type="dxa"/>
            <w:tcBorders>
              <w:top w:val="nil"/>
              <w:bottom w:val="single" w:sz="4" w:space="0" w:color="auto"/>
            </w:tcBorders>
          </w:tcPr>
          <w:p w14:paraId="301451CC" w14:textId="77777777" w:rsidR="005242C8" w:rsidRPr="004E63CF" w:rsidRDefault="005242C8" w:rsidP="008E7AA7">
            <w:pPr>
              <w:rPr>
                <w:rFonts w:ascii="Arial Nova" w:eastAsia="Helvetica Neue" w:hAnsi="Arial Nova" w:cs="Helvetica Neue"/>
                <w:bCs/>
                <w:iCs/>
                <w:sz w:val="24"/>
                <w:szCs w:val="24"/>
              </w:rPr>
            </w:pPr>
          </w:p>
        </w:tc>
      </w:tr>
      <w:tr w:rsidR="00B90150" w:rsidRPr="00A827E3" w14:paraId="7B28C277" w14:textId="77777777" w:rsidTr="00B90150">
        <w:tc>
          <w:tcPr>
            <w:tcW w:w="5098" w:type="dxa"/>
            <w:tcBorders>
              <w:top w:val="nil"/>
              <w:bottom w:val="single" w:sz="4" w:space="0" w:color="auto"/>
            </w:tcBorders>
          </w:tcPr>
          <w:p w14:paraId="1196CAAA" w14:textId="31613D66" w:rsidR="005242C8" w:rsidRPr="004E63CF" w:rsidRDefault="009B5470" w:rsidP="008E7AA7">
            <w:pPr>
              <w:rPr>
                <w:rFonts w:ascii="Arial Nova" w:eastAsia="Helvetica Neue" w:hAnsi="Arial Nova" w:cs="Helvetica Neue"/>
                <w:bCs/>
                <w:iCs/>
                <w:sz w:val="24"/>
                <w:szCs w:val="24"/>
              </w:rPr>
            </w:pPr>
            <w:r w:rsidRPr="004E63CF">
              <w:rPr>
                <w:rFonts w:ascii="Arial Nova" w:eastAsia="Helvetica Neue" w:hAnsi="Arial Nova" w:cs="Helvetica Neue"/>
                <w:bCs/>
                <w:iCs/>
                <w:sz w:val="24"/>
                <w:szCs w:val="24"/>
              </w:rPr>
              <w:t>Organisation affiliated</w:t>
            </w:r>
            <w:r w:rsidR="00942CC7" w:rsidRPr="004E63CF">
              <w:rPr>
                <w:rFonts w:ascii="Arial Nova" w:eastAsia="Helvetica Neue" w:hAnsi="Arial Nova" w:cs="Helvetica Neue"/>
                <w:bCs/>
                <w:iCs/>
                <w:sz w:val="24"/>
                <w:szCs w:val="24"/>
              </w:rPr>
              <w:t xml:space="preserve"> </w:t>
            </w:r>
            <w:r w:rsidR="00C90CD7" w:rsidRPr="004E63CF">
              <w:rPr>
                <w:rFonts w:ascii="Arial Nova" w:eastAsia="Helvetica Neue" w:hAnsi="Arial Nova" w:cs="Helvetica Neue"/>
                <w:bCs/>
                <w:iCs/>
                <w:sz w:val="24"/>
                <w:szCs w:val="24"/>
              </w:rPr>
              <w:t xml:space="preserve">with </w:t>
            </w:r>
            <w:r w:rsidR="00942CC7" w:rsidRPr="004E63CF">
              <w:rPr>
                <w:rFonts w:ascii="Arial Nova" w:eastAsia="Helvetica Neue" w:hAnsi="Arial Nova" w:cs="Helvetica Neue"/>
                <w:bCs/>
                <w:iCs/>
                <w:sz w:val="24"/>
                <w:szCs w:val="24"/>
              </w:rPr>
              <w:t>(if different from Group</w:t>
            </w:r>
            <w:r w:rsidR="00C90CD7" w:rsidRPr="004E63CF">
              <w:rPr>
                <w:rFonts w:ascii="Arial Nova" w:eastAsia="Helvetica Neue" w:hAnsi="Arial Nova" w:cs="Helvetica Neue"/>
                <w:bCs/>
                <w:iCs/>
                <w:sz w:val="24"/>
                <w:szCs w:val="24"/>
              </w:rPr>
              <w:t xml:space="preserve"> name</w:t>
            </w:r>
            <w:r w:rsidR="00942CC7" w:rsidRPr="004E63CF">
              <w:rPr>
                <w:rFonts w:ascii="Arial Nova" w:eastAsia="Helvetica Neue" w:hAnsi="Arial Nova" w:cs="Helvetica Neue"/>
                <w:bCs/>
                <w:iCs/>
                <w:sz w:val="24"/>
                <w:szCs w:val="24"/>
              </w:rPr>
              <w:t>)</w:t>
            </w:r>
          </w:p>
        </w:tc>
        <w:tc>
          <w:tcPr>
            <w:tcW w:w="5529" w:type="dxa"/>
            <w:tcBorders>
              <w:top w:val="nil"/>
              <w:bottom w:val="single" w:sz="4" w:space="0" w:color="auto"/>
            </w:tcBorders>
          </w:tcPr>
          <w:p w14:paraId="60E98F3B" w14:textId="77777777" w:rsidR="005242C8" w:rsidRPr="004E63CF" w:rsidRDefault="005242C8" w:rsidP="008E7AA7">
            <w:pPr>
              <w:rPr>
                <w:rFonts w:ascii="Arial Nova" w:eastAsia="Helvetica Neue" w:hAnsi="Arial Nova" w:cs="Helvetica Neue"/>
                <w:bCs/>
                <w:iCs/>
                <w:sz w:val="24"/>
                <w:szCs w:val="24"/>
              </w:rPr>
            </w:pPr>
          </w:p>
        </w:tc>
      </w:tr>
      <w:tr w:rsidR="008961BF" w:rsidRPr="00A827E3" w14:paraId="22FCB916" w14:textId="77777777" w:rsidTr="004E63CF">
        <w:tc>
          <w:tcPr>
            <w:tcW w:w="10627" w:type="dxa"/>
            <w:gridSpan w:val="2"/>
            <w:tcBorders>
              <w:top w:val="single" w:sz="4" w:space="0" w:color="auto"/>
              <w:bottom w:val="nil"/>
            </w:tcBorders>
            <w:shd w:val="clear" w:color="auto" w:fill="E97132" w:themeFill="accent2"/>
          </w:tcPr>
          <w:p w14:paraId="47870CA4" w14:textId="703A8110" w:rsidR="008961BF" w:rsidRPr="004E63CF" w:rsidRDefault="008961BF" w:rsidP="004E63CF">
            <w:pPr>
              <w:spacing w:line="276" w:lineRule="auto"/>
              <w:rPr>
                <w:rFonts w:ascii="Arial Nova" w:eastAsia="Helvetica Neue" w:hAnsi="Arial Nova" w:cs="Helvetica Neue"/>
                <w:bCs/>
                <w:iCs/>
                <w:sz w:val="24"/>
                <w:szCs w:val="24"/>
              </w:rPr>
            </w:pPr>
            <w:r w:rsidRPr="00242B7B">
              <w:rPr>
                <w:rFonts w:ascii="Arial Nova" w:eastAsia="Helvetica Neue" w:hAnsi="Arial Nova" w:cs="Helvetica Neue"/>
                <w:b/>
                <w:iCs/>
                <w:sz w:val="24"/>
                <w:szCs w:val="24"/>
              </w:rPr>
              <w:t>Useful links</w:t>
            </w:r>
          </w:p>
        </w:tc>
      </w:tr>
    </w:tbl>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CellMar>
          <w:top w:w="113" w:type="dxa"/>
          <w:bottom w:w="113" w:type="dxa"/>
        </w:tblCellMar>
        <w:tblLook w:val="04A0" w:firstRow="1" w:lastRow="0" w:firstColumn="1" w:lastColumn="0" w:noHBand="0" w:noVBand="1"/>
      </w:tblPr>
      <w:tblGrid>
        <w:gridCol w:w="10627"/>
      </w:tblGrid>
      <w:tr w:rsidR="00F61706" w:rsidRPr="004E63CF" w14:paraId="52CBDA81" w14:textId="77777777" w:rsidTr="004E63CF">
        <w:tc>
          <w:tcPr>
            <w:tcW w:w="10627" w:type="dxa"/>
            <w:tcBorders>
              <w:top w:val="single" w:sz="4" w:space="0" w:color="auto"/>
              <w:left w:val="single" w:sz="4" w:space="0" w:color="auto"/>
              <w:bottom w:val="single" w:sz="4" w:space="0" w:color="auto"/>
              <w:right w:val="single" w:sz="4" w:space="0" w:color="auto"/>
            </w:tcBorders>
          </w:tcPr>
          <w:p w14:paraId="2B16D631" w14:textId="342D4CA9" w:rsidR="00567A1F" w:rsidRPr="004E63CF" w:rsidRDefault="000F4C61" w:rsidP="004E63CF">
            <w:pPr>
              <w:pStyle w:val="ListParagraph"/>
              <w:numPr>
                <w:ilvl w:val="0"/>
                <w:numId w:val="27"/>
              </w:numPr>
              <w:rPr>
                <w:rFonts w:ascii="Arial Nova" w:eastAsia="Helvetica Neue" w:hAnsi="Arial Nova" w:cs="Helvetica Neue"/>
                <w:bCs/>
                <w:iCs/>
              </w:rPr>
            </w:pPr>
            <w:r w:rsidRPr="004E63CF">
              <w:rPr>
                <w:rFonts w:ascii="Arial Nova" w:eastAsia="Helvetica Neue" w:hAnsi="Arial Nova" w:cs="Helvetica Neue"/>
                <w:bCs/>
                <w:iCs/>
              </w:rPr>
              <w:t>D</w:t>
            </w:r>
            <w:r w:rsidR="00567A1F" w:rsidRPr="004E63CF">
              <w:rPr>
                <w:rFonts w:ascii="Arial Nova" w:eastAsia="Helvetica Neue" w:hAnsi="Arial Nova" w:cs="Helvetica Neue"/>
                <w:bCs/>
                <w:iCs/>
              </w:rPr>
              <w:t xml:space="preserve">ata contributor overview:  </w:t>
            </w:r>
            <w:hyperlink r:id="rId12" w:history="1">
              <w:r w:rsidR="00567A1F" w:rsidRPr="004E63CF">
                <w:rPr>
                  <w:rStyle w:val="Hyperlink"/>
                  <w:rFonts w:ascii="Arial Nova" w:eastAsia="Helvetica Neue" w:hAnsi="Arial Nova" w:cs="Helvetica Neue"/>
                  <w:bCs/>
                  <w:iCs/>
                </w:rPr>
                <w:t>https://www.nationalredlist.org/sharing-your-data-national-red-list-project</w:t>
              </w:r>
            </w:hyperlink>
            <w:r w:rsidR="00567A1F" w:rsidRPr="004E63CF">
              <w:rPr>
                <w:rFonts w:ascii="Arial Nova" w:eastAsia="Helvetica Neue" w:hAnsi="Arial Nova" w:cs="Helvetica Neue"/>
                <w:bCs/>
                <w:iCs/>
              </w:rPr>
              <w:t xml:space="preserve"> </w:t>
            </w:r>
          </w:p>
          <w:p w14:paraId="2EDD5B03" w14:textId="48E2B574" w:rsidR="00F61706" w:rsidRPr="004E63CF" w:rsidRDefault="00567A1F" w:rsidP="004E63CF">
            <w:pPr>
              <w:pStyle w:val="ListParagraph"/>
              <w:numPr>
                <w:ilvl w:val="0"/>
                <w:numId w:val="27"/>
              </w:numPr>
              <w:rPr>
                <w:rFonts w:ascii="Arial Nova" w:eastAsia="Helvetica Neue" w:hAnsi="Arial Nova" w:cs="Helvetica Neue"/>
                <w:bCs/>
                <w:iCs/>
              </w:rPr>
            </w:pPr>
            <w:r w:rsidRPr="004E63CF">
              <w:rPr>
                <w:rFonts w:ascii="Arial Nova" w:eastAsia="Helvetica Neue" w:hAnsi="Arial Nova" w:cs="Helvetica Neue"/>
                <w:bCs/>
                <w:iCs/>
              </w:rPr>
              <w:t xml:space="preserve">The National Red List Terms and Conditions of Use (version 2022.1): </w:t>
            </w:r>
            <w:hyperlink r:id="rId13" w:history="1">
              <w:r w:rsidRPr="004E63CF">
                <w:rPr>
                  <w:rStyle w:val="Hyperlink"/>
                  <w:rFonts w:ascii="Arial Nova" w:eastAsia="Helvetica Neue" w:hAnsi="Arial Nova" w:cs="Helvetica Neue"/>
                  <w:bCs/>
                  <w:iCs/>
                </w:rPr>
                <w:t>https://www.nationalredlist.org/national-red-list-terms-and-conditions-use-version-20221</w:t>
              </w:r>
            </w:hyperlink>
            <w:r w:rsidRPr="004E63CF">
              <w:rPr>
                <w:rFonts w:ascii="Arial Nova" w:eastAsia="Helvetica Neue" w:hAnsi="Arial Nova" w:cs="Helvetica Neue"/>
                <w:bCs/>
                <w:iCs/>
              </w:rPr>
              <w:t xml:space="preserve">  </w:t>
            </w:r>
          </w:p>
          <w:p w14:paraId="1B7CE312" w14:textId="77777777" w:rsidR="00FF2D5B" w:rsidRPr="004E63CF" w:rsidRDefault="00FF2D5B">
            <w:pPr>
              <w:spacing w:line="276" w:lineRule="auto"/>
              <w:rPr>
                <w:rFonts w:ascii="Arial Nova" w:eastAsia="Helvetica Neue" w:hAnsi="Arial Nova" w:cs="Helvetica Neue"/>
                <w:bCs/>
                <w:iCs/>
              </w:rPr>
            </w:pPr>
          </w:p>
          <w:p w14:paraId="7DE54B68" w14:textId="77777777" w:rsidR="00FF2D5B" w:rsidRDefault="00FF2D5B">
            <w:pPr>
              <w:spacing w:line="276" w:lineRule="auto"/>
              <w:rPr>
                <w:rFonts w:ascii="Arial Nova" w:hAnsi="Arial Nova"/>
              </w:rPr>
            </w:pPr>
            <w:r w:rsidRPr="004E63CF">
              <w:rPr>
                <w:rFonts w:ascii="Arial Nova" w:eastAsia="Helvetica Neue" w:hAnsi="Arial Nova" w:cs="Helvetica Neue"/>
                <w:bCs/>
                <w:iCs/>
              </w:rPr>
              <w:t xml:space="preserve">You can change your mind and cancel your account or contact preferences at any time through emailing </w:t>
            </w:r>
            <w:hyperlink r:id="rId14" w:history="1">
              <w:r w:rsidRPr="004E63CF">
                <w:rPr>
                  <w:rStyle w:val="Hyperlink"/>
                  <w:rFonts w:ascii="Arial Nova" w:eastAsia="Helvetica Neue" w:hAnsi="Arial Nova" w:cs="Helvetica Neue"/>
                  <w:bCs/>
                  <w:iCs/>
                </w:rPr>
                <w:t>info@nationalredlist.org</w:t>
              </w:r>
            </w:hyperlink>
          </w:p>
          <w:p w14:paraId="2338BD88" w14:textId="5AB078B7" w:rsidR="000F4C61" w:rsidRPr="004E63CF" w:rsidRDefault="000F4C61">
            <w:pPr>
              <w:spacing w:line="276" w:lineRule="auto"/>
              <w:rPr>
                <w:rFonts w:ascii="Arial Nova" w:eastAsia="Helvetica Neue" w:hAnsi="Arial Nova" w:cs="Helvetica Neue"/>
                <w:bCs/>
                <w:iCs/>
              </w:rPr>
            </w:pPr>
          </w:p>
        </w:tc>
      </w:tr>
    </w:tbl>
    <w:p w14:paraId="050147B2" w14:textId="77777777" w:rsidR="00EE2BB2" w:rsidRPr="004E63CF" w:rsidRDefault="00EE2BB2" w:rsidP="008128CD">
      <w:pPr>
        <w:spacing w:line="240" w:lineRule="auto"/>
        <w:rPr>
          <w:rFonts w:ascii="Arial Nova" w:eastAsia="Aptos" w:hAnsi="Arial Nova" w:cs="Aptos"/>
          <w:lang w:val="en-GB"/>
        </w:rPr>
      </w:pPr>
    </w:p>
    <w:sectPr w:rsidR="00EE2BB2" w:rsidRPr="004E63CF" w:rsidSect="004E63CF">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74A70" w14:textId="77777777" w:rsidR="008B34D7" w:rsidRDefault="008B34D7">
      <w:pPr>
        <w:spacing w:after="0" w:line="240" w:lineRule="auto"/>
      </w:pPr>
      <w:r>
        <w:separator/>
      </w:r>
    </w:p>
  </w:endnote>
  <w:endnote w:type="continuationSeparator" w:id="0">
    <w:p w14:paraId="0BA0B726" w14:textId="77777777" w:rsidR="008B34D7" w:rsidRDefault="008B34D7">
      <w:pPr>
        <w:spacing w:after="0" w:line="240" w:lineRule="auto"/>
      </w:pPr>
      <w:r>
        <w:continuationSeparator/>
      </w:r>
    </w:p>
  </w:endnote>
  <w:endnote w:type="continuationNotice" w:id="1">
    <w:p w14:paraId="7D48793D" w14:textId="77777777" w:rsidR="008B34D7" w:rsidRDefault="008B34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Helvetica Neue">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FCDD5" w14:textId="307CE849" w:rsidR="2F76C706" w:rsidRPr="004E63CF" w:rsidRDefault="008B34D7" w:rsidP="0088476F">
    <w:pPr>
      <w:pStyle w:val="Footer"/>
      <w:jc w:val="right"/>
      <w:rPr>
        <w:rFonts w:ascii="Arial Nova" w:hAnsi="Arial Nova"/>
      </w:rPr>
    </w:pPr>
    <w:sdt>
      <w:sdtPr>
        <w:rPr>
          <w:rFonts w:ascii="Arial Nova" w:hAnsi="Arial Nova"/>
        </w:rPr>
        <w:id w:val="1139531780"/>
        <w:docPartObj>
          <w:docPartGallery w:val="Page Numbers (Bottom of Page)"/>
          <w:docPartUnique/>
        </w:docPartObj>
      </w:sdtPr>
      <w:sdtEndPr/>
      <w:sdtContent>
        <w:sdt>
          <w:sdtPr>
            <w:rPr>
              <w:rFonts w:ascii="Arial Nova" w:hAnsi="Arial Nova"/>
            </w:rPr>
            <w:id w:val="-1705238520"/>
            <w:docPartObj>
              <w:docPartGallery w:val="Page Numbers (Top of Page)"/>
              <w:docPartUnique/>
            </w:docPartObj>
          </w:sdtPr>
          <w:sdtEndPr/>
          <w:sdtContent>
            <w:r w:rsidR="008F0D51" w:rsidRPr="004E63CF">
              <w:rPr>
                <w:rFonts w:ascii="Arial Nova" w:hAnsi="Arial Nova"/>
                <w:sz w:val="20"/>
                <w:szCs w:val="20"/>
              </w:rPr>
              <w:t xml:space="preserve">Page </w:t>
            </w:r>
            <w:r w:rsidR="008F0D51" w:rsidRPr="004E63CF">
              <w:rPr>
                <w:rFonts w:ascii="Arial Nova" w:hAnsi="Arial Nova"/>
                <w:b/>
                <w:bCs/>
                <w:sz w:val="20"/>
                <w:szCs w:val="20"/>
              </w:rPr>
              <w:fldChar w:fldCharType="begin"/>
            </w:r>
            <w:r w:rsidR="008F0D51" w:rsidRPr="004E63CF">
              <w:rPr>
                <w:rFonts w:ascii="Arial Nova" w:hAnsi="Arial Nova"/>
                <w:b/>
                <w:bCs/>
                <w:sz w:val="20"/>
                <w:szCs w:val="20"/>
              </w:rPr>
              <w:instrText xml:space="preserve"> PAGE </w:instrText>
            </w:r>
            <w:r w:rsidR="008F0D51" w:rsidRPr="004E63CF">
              <w:rPr>
                <w:rFonts w:ascii="Arial Nova" w:hAnsi="Arial Nova"/>
                <w:b/>
                <w:bCs/>
                <w:sz w:val="20"/>
                <w:szCs w:val="20"/>
              </w:rPr>
              <w:fldChar w:fldCharType="separate"/>
            </w:r>
            <w:r w:rsidR="008F0D51" w:rsidRPr="004E63CF">
              <w:rPr>
                <w:rFonts w:ascii="Arial Nova" w:hAnsi="Arial Nova"/>
                <w:b/>
                <w:bCs/>
                <w:noProof/>
                <w:sz w:val="20"/>
                <w:szCs w:val="20"/>
              </w:rPr>
              <w:t>2</w:t>
            </w:r>
            <w:r w:rsidR="008F0D51" w:rsidRPr="004E63CF">
              <w:rPr>
                <w:rFonts w:ascii="Arial Nova" w:hAnsi="Arial Nova"/>
                <w:b/>
                <w:bCs/>
                <w:sz w:val="20"/>
                <w:szCs w:val="20"/>
              </w:rPr>
              <w:fldChar w:fldCharType="end"/>
            </w:r>
            <w:r w:rsidR="008F0D51" w:rsidRPr="004E63CF">
              <w:rPr>
                <w:rFonts w:ascii="Arial Nova" w:hAnsi="Arial Nova"/>
                <w:sz w:val="20"/>
                <w:szCs w:val="20"/>
              </w:rPr>
              <w:t xml:space="preserve"> of </w:t>
            </w:r>
            <w:r w:rsidR="008F0D51" w:rsidRPr="004E63CF">
              <w:rPr>
                <w:rFonts w:ascii="Arial Nova" w:hAnsi="Arial Nova"/>
                <w:b/>
                <w:bCs/>
                <w:sz w:val="20"/>
                <w:szCs w:val="20"/>
              </w:rPr>
              <w:fldChar w:fldCharType="begin"/>
            </w:r>
            <w:r w:rsidR="008F0D51" w:rsidRPr="004E63CF">
              <w:rPr>
                <w:rFonts w:ascii="Arial Nova" w:hAnsi="Arial Nova"/>
                <w:b/>
                <w:bCs/>
                <w:sz w:val="20"/>
                <w:szCs w:val="20"/>
              </w:rPr>
              <w:instrText xml:space="preserve"> NUMPAGES  </w:instrText>
            </w:r>
            <w:r w:rsidR="008F0D51" w:rsidRPr="004E63CF">
              <w:rPr>
                <w:rFonts w:ascii="Arial Nova" w:hAnsi="Arial Nova"/>
                <w:b/>
                <w:bCs/>
                <w:sz w:val="20"/>
                <w:szCs w:val="20"/>
              </w:rPr>
              <w:fldChar w:fldCharType="separate"/>
            </w:r>
            <w:r w:rsidR="008F0D51" w:rsidRPr="004E63CF">
              <w:rPr>
                <w:rFonts w:ascii="Arial Nova" w:hAnsi="Arial Nova"/>
                <w:b/>
                <w:bCs/>
                <w:noProof/>
                <w:sz w:val="20"/>
                <w:szCs w:val="20"/>
              </w:rPr>
              <w:t>2</w:t>
            </w:r>
            <w:r w:rsidR="008F0D51" w:rsidRPr="004E63CF">
              <w:rPr>
                <w:rFonts w:ascii="Arial Nova" w:hAnsi="Arial Nova"/>
                <w:b/>
                <w:bCs/>
                <w:sz w:val="20"/>
                <w:szCs w:val="20"/>
              </w:rPr>
              <w:fldChar w:fldCharType="end"/>
            </w:r>
          </w:sdtContent>
        </w:sdt>
      </w:sdtContent>
    </w:sdt>
    <w:r w:rsidR="0088476F" w:rsidRPr="004E63CF">
      <w:rPr>
        <w:rFonts w:ascii="Arial Nova" w:hAnsi="Arial Nova"/>
      </w:rPr>
      <w:t xml:space="preserve"> </w:t>
    </w:r>
    <w:r w:rsidR="0088476F" w:rsidRPr="004E63CF">
      <w:rPr>
        <w:rFonts w:ascii="Arial Nova" w:hAnsi="Arial Nova"/>
      </w:rPr>
      <w:br/>
    </w:r>
    <w:r w:rsidR="00AF6C94" w:rsidRPr="004E63CF">
      <w:rPr>
        <w:rFonts w:ascii="Arial Nova" w:hAnsi="Arial Nova"/>
        <w:sz w:val="20"/>
        <w:szCs w:val="20"/>
      </w:rPr>
      <w:t>www.nationalredlist.org</w:t>
    </w:r>
    <w:r w:rsidR="004A51BB" w:rsidRPr="004E63CF">
      <w:rPr>
        <w:rFonts w:ascii="Arial Nova" w:hAnsi="Arial Nova"/>
        <w:noProof/>
      </w:rPr>
      <w:drawing>
        <wp:anchor distT="0" distB="0" distL="114300" distR="114300" simplePos="0" relativeHeight="251658752" behindDoc="0" locked="0" layoutInCell="1" allowOverlap="1" wp14:anchorId="21F771E5" wp14:editId="66FDB614">
          <wp:simplePos x="0" y="0"/>
          <wp:positionH relativeFrom="column">
            <wp:posOffset>2981325</wp:posOffset>
          </wp:positionH>
          <wp:positionV relativeFrom="paragraph">
            <wp:posOffset>-283210</wp:posOffset>
          </wp:positionV>
          <wp:extent cx="428625" cy="428625"/>
          <wp:effectExtent l="0" t="0" r="9525" b="9525"/>
          <wp:wrapSquare wrapText="bothSides"/>
          <wp:docPr id="135" name="Google Shape;135;p25"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Google Shape;135;p25" descr="A red and white logo&#10;&#10;Description automatically generated"/>
                  <pic:cNvPicPr preferRelativeResize="0"/>
                </pic:nvPicPr>
                <pic:blipFill rotWithShape="1">
                  <a:blip r:embed="rId1">
                    <a:alphaModFix/>
                    <a:extLst>
                      <a:ext uri="{28A0092B-C50C-407E-A947-70E740481C1C}">
                        <a14:useLocalDpi xmlns:a14="http://schemas.microsoft.com/office/drawing/2010/main" val="0"/>
                      </a:ext>
                    </a:extLst>
                  </a:blip>
                  <a:srcRect/>
                  <a:stretch/>
                </pic:blipFill>
                <pic:spPr>
                  <a:xfrm>
                    <a:off x="0" y="0"/>
                    <a:ext cx="428625" cy="4286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8DDE1" w14:textId="77777777" w:rsidR="008B34D7" w:rsidRDefault="008B34D7">
      <w:pPr>
        <w:spacing w:after="0" w:line="240" w:lineRule="auto"/>
      </w:pPr>
      <w:r>
        <w:separator/>
      </w:r>
    </w:p>
  </w:footnote>
  <w:footnote w:type="continuationSeparator" w:id="0">
    <w:p w14:paraId="473F9C49" w14:textId="77777777" w:rsidR="008B34D7" w:rsidRDefault="008B34D7">
      <w:pPr>
        <w:spacing w:after="0" w:line="240" w:lineRule="auto"/>
      </w:pPr>
      <w:r>
        <w:continuationSeparator/>
      </w:r>
    </w:p>
  </w:footnote>
  <w:footnote w:type="continuationNotice" w:id="1">
    <w:p w14:paraId="44E9E3D4" w14:textId="77777777" w:rsidR="008B34D7" w:rsidRDefault="008B34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E1608"/>
    <w:multiLevelType w:val="multilevel"/>
    <w:tmpl w:val="CF1E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E3F0A"/>
    <w:multiLevelType w:val="hybridMultilevel"/>
    <w:tmpl w:val="580C2222"/>
    <w:lvl w:ilvl="0" w:tplc="B824E89A">
      <w:start w:val="3"/>
      <w:numFmt w:val="decimal"/>
      <w:lvlText w:val="%1."/>
      <w:lvlJc w:val="left"/>
      <w:pPr>
        <w:ind w:left="720" w:hanging="360"/>
      </w:pPr>
    </w:lvl>
    <w:lvl w:ilvl="1" w:tplc="EC02B23E">
      <w:start w:val="1"/>
      <w:numFmt w:val="lowerLetter"/>
      <w:lvlText w:val="%2."/>
      <w:lvlJc w:val="left"/>
      <w:pPr>
        <w:ind w:left="1440" w:hanging="360"/>
      </w:pPr>
    </w:lvl>
    <w:lvl w:ilvl="2" w:tplc="7206DCD2">
      <w:start w:val="1"/>
      <w:numFmt w:val="lowerRoman"/>
      <w:lvlText w:val="%3."/>
      <w:lvlJc w:val="right"/>
      <w:pPr>
        <w:ind w:left="2160" w:hanging="180"/>
      </w:pPr>
    </w:lvl>
    <w:lvl w:ilvl="3" w:tplc="10E8EE90">
      <w:start w:val="1"/>
      <w:numFmt w:val="decimal"/>
      <w:lvlText w:val="%4."/>
      <w:lvlJc w:val="left"/>
      <w:pPr>
        <w:ind w:left="2880" w:hanging="360"/>
      </w:pPr>
    </w:lvl>
    <w:lvl w:ilvl="4" w:tplc="89503C56">
      <w:start w:val="1"/>
      <w:numFmt w:val="lowerLetter"/>
      <w:lvlText w:val="%5."/>
      <w:lvlJc w:val="left"/>
      <w:pPr>
        <w:ind w:left="3600" w:hanging="360"/>
      </w:pPr>
    </w:lvl>
    <w:lvl w:ilvl="5" w:tplc="074C3CCA">
      <w:start w:val="1"/>
      <w:numFmt w:val="lowerRoman"/>
      <w:lvlText w:val="%6."/>
      <w:lvlJc w:val="right"/>
      <w:pPr>
        <w:ind w:left="4320" w:hanging="180"/>
      </w:pPr>
    </w:lvl>
    <w:lvl w:ilvl="6" w:tplc="95C42FD8">
      <w:start w:val="1"/>
      <w:numFmt w:val="decimal"/>
      <w:lvlText w:val="%7."/>
      <w:lvlJc w:val="left"/>
      <w:pPr>
        <w:ind w:left="5040" w:hanging="360"/>
      </w:pPr>
    </w:lvl>
    <w:lvl w:ilvl="7" w:tplc="BD1A0366">
      <w:start w:val="1"/>
      <w:numFmt w:val="lowerLetter"/>
      <w:lvlText w:val="%8."/>
      <w:lvlJc w:val="left"/>
      <w:pPr>
        <w:ind w:left="5760" w:hanging="360"/>
      </w:pPr>
    </w:lvl>
    <w:lvl w:ilvl="8" w:tplc="E1668BC6">
      <w:start w:val="1"/>
      <w:numFmt w:val="lowerRoman"/>
      <w:lvlText w:val="%9."/>
      <w:lvlJc w:val="right"/>
      <w:pPr>
        <w:ind w:left="6480" w:hanging="180"/>
      </w:pPr>
    </w:lvl>
  </w:abstractNum>
  <w:abstractNum w:abstractNumId="2" w15:restartNumberingAfterBreak="0">
    <w:nsid w:val="11EB1A5A"/>
    <w:multiLevelType w:val="hybridMultilevel"/>
    <w:tmpl w:val="E454EA14"/>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2C20F1D"/>
    <w:multiLevelType w:val="hybridMultilevel"/>
    <w:tmpl w:val="3F1C6F70"/>
    <w:lvl w:ilvl="0" w:tplc="A18ABC40">
      <w:start w:val="1"/>
      <w:numFmt w:val="bullet"/>
      <w:lvlText w:val=""/>
      <w:lvlJc w:val="left"/>
      <w:pPr>
        <w:ind w:left="720" w:hanging="360"/>
      </w:pPr>
      <w:rPr>
        <w:rFonts w:ascii="Symbol" w:hAnsi="Symbol" w:hint="default"/>
      </w:rPr>
    </w:lvl>
    <w:lvl w:ilvl="1" w:tplc="77B86EEC">
      <w:start w:val="1"/>
      <w:numFmt w:val="bullet"/>
      <w:lvlText w:val="o"/>
      <w:lvlJc w:val="left"/>
      <w:pPr>
        <w:ind w:left="1440" w:hanging="360"/>
      </w:pPr>
      <w:rPr>
        <w:rFonts w:ascii="Courier New" w:hAnsi="Courier New" w:hint="default"/>
      </w:rPr>
    </w:lvl>
    <w:lvl w:ilvl="2" w:tplc="EC52C94E">
      <w:start w:val="1"/>
      <w:numFmt w:val="bullet"/>
      <w:lvlText w:val=""/>
      <w:lvlJc w:val="left"/>
      <w:pPr>
        <w:ind w:left="2160" w:hanging="360"/>
      </w:pPr>
      <w:rPr>
        <w:rFonts w:ascii="Wingdings" w:hAnsi="Wingdings" w:hint="default"/>
      </w:rPr>
    </w:lvl>
    <w:lvl w:ilvl="3" w:tplc="6AC204B6">
      <w:start w:val="1"/>
      <w:numFmt w:val="bullet"/>
      <w:lvlText w:val=""/>
      <w:lvlJc w:val="left"/>
      <w:pPr>
        <w:ind w:left="2880" w:hanging="360"/>
      </w:pPr>
      <w:rPr>
        <w:rFonts w:ascii="Symbol" w:hAnsi="Symbol" w:hint="default"/>
      </w:rPr>
    </w:lvl>
    <w:lvl w:ilvl="4" w:tplc="174C3FB4">
      <w:start w:val="1"/>
      <w:numFmt w:val="bullet"/>
      <w:lvlText w:val="o"/>
      <w:lvlJc w:val="left"/>
      <w:pPr>
        <w:ind w:left="3600" w:hanging="360"/>
      </w:pPr>
      <w:rPr>
        <w:rFonts w:ascii="Courier New" w:hAnsi="Courier New" w:hint="default"/>
      </w:rPr>
    </w:lvl>
    <w:lvl w:ilvl="5" w:tplc="5EFECE64">
      <w:start w:val="1"/>
      <w:numFmt w:val="bullet"/>
      <w:lvlText w:val=""/>
      <w:lvlJc w:val="left"/>
      <w:pPr>
        <w:ind w:left="4320" w:hanging="360"/>
      </w:pPr>
      <w:rPr>
        <w:rFonts w:ascii="Wingdings" w:hAnsi="Wingdings" w:hint="default"/>
      </w:rPr>
    </w:lvl>
    <w:lvl w:ilvl="6" w:tplc="536A67FC">
      <w:start w:val="1"/>
      <w:numFmt w:val="bullet"/>
      <w:lvlText w:val=""/>
      <w:lvlJc w:val="left"/>
      <w:pPr>
        <w:ind w:left="5040" w:hanging="360"/>
      </w:pPr>
      <w:rPr>
        <w:rFonts w:ascii="Symbol" w:hAnsi="Symbol" w:hint="default"/>
      </w:rPr>
    </w:lvl>
    <w:lvl w:ilvl="7" w:tplc="846C85C6">
      <w:start w:val="1"/>
      <w:numFmt w:val="bullet"/>
      <w:lvlText w:val="o"/>
      <w:lvlJc w:val="left"/>
      <w:pPr>
        <w:ind w:left="5760" w:hanging="360"/>
      </w:pPr>
      <w:rPr>
        <w:rFonts w:ascii="Courier New" w:hAnsi="Courier New" w:hint="default"/>
      </w:rPr>
    </w:lvl>
    <w:lvl w:ilvl="8" w:tplc="6BD0A07C">
      <w:start w:val="1"/>
      <w:numFmt w:val="bullet"/>
      <w:lvlText w:val=""/>
      <w:lvlJc w:val="left"/>
      <w:pPr>
        <w:ind w:left="6480" w:hanging="360"/>
      </w:pPr>
      <w:rPr>
        <w:rFonts w:ascii="Wingdings" w:hAnsi="Wingdings" w:hint="default"/>
      </w:rPr>
    </w:lvl>
  </w:abstractNum>
  <w:abstractNum w:abstractNumId="4" w15:restartNumberingAfterBreak="0">
    <w:nsid w:val="178FE6FA"/>
    <w:multiLevelType w:val="hybridMultilevel"/>
    <w:tmpl w:val="4C0E2A64"/>
    <w:lvl w:ilvl="0" w:tplc="86FE2F4E">
      <w:start w:val="3"/>
      <w:numFmt w:val="decimal"/>
      <w:lvlText w:val="%1."/>
      <w:lvlJc w:val="left"/>
      <w:pPr>
        <w:ind w:left="720" w:hanging="360"/>
      </w:pPr>
    </w:lvl>
    <w:lvl w:ilvl="1" w:tplc="122A31A2">
      <w:start w:val="1"/>
      <w:numFmt w:val="lowerLetter"/>
      <w:lvlText w:val="%2."/>
      <w:lvlJc w:val="left"/>
      <w:pPr>
        <w:ind w:left="1440" w:hanging="360"/>
      </w:pPr>
    </w:lvl>
    <w:lvl w:ilvl="2" w:tplc="81B212D6">
      <w:start w:val="1"/>
      <w:numFmt w:val="lowerRoman"/>
      <w:lvlText w:val="%3."/>
      <w:lvlJc w:val="right"/>
      <w:pPr>
        <w:ind w:left="2160" w:hanging="180"/>
      </w:pPr>
    </w:lvl>
    <w:lvl w:ilvl="3" w:tplc="E65C152A">
      <w:start w:val="1"/>
      <w:numFmt w:val="decimal"/>
      <w:lvlText w:val="%4."/>
      <w:lvlJc w:val="left"/>
      <w:pPr>
        <w:ind w:left="2880" w:hanging="360"/>
      </w:pPr>
    </w:lvl>
    <w:lvl w:ilvl="4" w:tplc="3D0A377E">
      <w:start w:val="1"/>
      <w:numFmt w:val="lowerLetter"/>
      <w:lvlText w:val="%5."/>
      <w:lvlJc w:val="left"/>
      <w:pPr>
        <w:ind w:left="3600" w:hanging="360"/>
      </w:pPr>
    </w:lvl>
    <w:lvl w:ilvl="5" w:tplc="2D2089DE">
      <w:start w:val="1"/>
      <w:numFmt w:val="lowerRoman"/>
      <w:lvlText w:val="%6."/>
      <w:lvlJc w:val="right"/>
      <w:pPr>
        <w:ind w:left="4320" w:hanging="180"/>
      </w:pPr>
    </w:lvl>
    <w:lvl w:ilvl="6" w:tplc="8940C66A">
      <w:start w:val="1"/>
      <w:numFmt w:val="decimal"/>
      <w:lvlText w:val="%7."/>
      <w:lvlJc w:val="left"/>
      <w:pPr>
        <w:ind w:left="5040" w:hanging="360"/>
      </w:pPr>
    </w:lvl>
    <w:lvl w:ilvl="7" w:tplc="4246C95E">
      <w:start w:val="1"/>
      <w:numFmt w:val="lowerLetter"/>
      <w:lvlText w:val="%8."/>
      <w:lvlJc w:val="left"/>
      <w:pPr>
        <w:ind w:left="5760" w:hanging="360"/>
      </w:pPr>
    </w:lvl>
    <w:lvl w:ilvl="8" w:tplc="8F6A7490">
      <w:start w:val="1"/>
      <w:numFmt w:val="lowerRoman"/>
      <w:lvlText w:val="%9."/>
      <w:lvlJc w:val="right"/>
      <w:pPr>
        <w:ind w:left="6480" w:hanging="180"/>
      </w:pPr>
    </w:lvl>
  </w:abstractNum>
  <w:abstractNum w:abstractNumId="5" w15:restartNumberingAfterBreak="0">
    <w:nsid w:val="1D5E6BF6"/>
    <w:multiLevelType w:val="hybridMultilevel"/>
    <w:tmpl w:val="D0B68EFC"/>
    <w:lvl w:ilvl="0" w:tplc="CE18FB00">
      <w:start w:val="1"/>
      <w:numFmt w:val="bullet"/>
      <w:lvlText w:val=""/>
      <w:lvlJc w:val="left"/>
      <w:pPr>
        <w:ind w:left="720" w:hanging="360"/>
      </w:pPr>
      <w:rPr>
        <w:rFonts w:ascii="Symbol" w:hAnsi="Symbol" w:hint="default"/>
      </w:rPr>
    </w:lvl>
    <w:lvl w:ilvl="1" w:tplc="DB84CFC4">
      <w:start w:val="1"/>
      <w:numFmt w:val="bullet"/>
      <w:lvlText w:val="o"/>
      <w:lvlJc w:val="left"/>
      <w:pPr>
        <w:ind w:left="1440" w:hanging="360"/>
      </w:pPr>
      <w:rPr>
        <w:rFonts w:ascii="Courier New" w:hAnsi="Courier New" w:hint="default"/>
      </w:rPr>
    </w:lvl>
    <w:lvl w:ilvl="2" w:tplc="4AD4FC06">
      <w:start w:val="1"/>
      <w:numFmt w:val="bullet"/>
      <w:lvlText w:val=""/>
      <w:lvlJc w:val="left"/>
      <w:pPr>
        <w:ind w:left="2160" w:hanging="360"/>
      </w:pPr>
      <w:rPr>
        <w:rFonts w:ascii="Wingdings" w:hAnsi="Wingdings" w:hint="default"/>
      </w:rPr>
    </w:lvl>
    <w:lvl w:ilvl="3" w:tplc="05667E9E">
      <w:start w:val="1"/>
      <w:numFmt w:val="bullet"/>
      <w:lvlText w:val=""/>
      <w:lvlJc w:val="left"/>
      <w:pPr>
        <w:ind w:left="2880" w:hanging="360"/>
      </w:pPr>
      <w:rPr>
        <w:rFonts w:ascii="Symbol" w:hAnsi="Symbol" w:hint="default"/>
      </w:rPr>
    </w:lvl>
    <w:lvl w:ilvl="4" w:tplc="DDA494C4">
      <w:start w:val="1"/>
      <w:numFmt w:val="bullet"/>
      <w:lvlText w:val="o"/>
      <w:lvlJc w:val="left"/>
      <w:pPr>
        <w:ind w:left="3600" w:hanging="360"/>
      </w:pPr>
      <w:rPr>
        <w:rFonts w:ascii="Courier New" w:hAnsi="Courier New" w:hint="default"/>
      </w:rPr>
    </w:lvl>
    <w:lvl w:ilvl="5" w:tplc="9B2C5374">
      <w:start w:val="1"/>
      <w:numFmt w:val="bullet"/>
      <w:lvlText w:val=""/>
      <w:lvlJc w:val="left"/>
      <w:pPr>
        <w:ind w:left="4320" w:hanging="360"/>
      </w:pPr>
      <w:rPr>
        <w:rFonts w:ascii="Wingdings" w:hAnsi="Wingdings" w:hint="default"/>
      </w:rPr>
    </w:lvl>
    <w:lvl w:ilvl="6" w:tplc="E76227A8">
      <w:start w:val="1"/>
      <w:numFmt w:val="bullet"/>
      <w:lvlText w:val=""/>
      <w:lvlJc w:val="left"/>
      <w:pPr>
        <w:ind w:left="5040" w:hanging="360"/>
      </w:pPr>
      <w:rPr>
        <w:rFonts w:ascii="Symbol" w:hAnsi="Symbol" w:hint="default"/>
      </w:rPr>
    </w:lvl>
    <w:lvl w:ilvl="7" w:tplc="A0C2C7C6">
      <w:start w:val="1"/>
      <w:numFmt w:val="bullet"/>
      <w:lvlText w:val="o"/>
      <w:lvlJc w:val="left"/>
      <w:pPr>
        <w:ind w:left="5760" w:hanging="360"/>
      </w:pPr>
      <w:rPr>
        <w:rFonts w:ascii="Courier New" w:hAnsi="Courier New" w:hint="default"/>
      </w:rPr>
    </w:lvl>
    <w:lvl w:ilvl="8" w:tplc="88F834E0">
      <w:start w:val="1"/>
      <w:numFmt w:val="bullet"/>
      <w:lvlText w:val=""/>
      <w:lvlJc w:val="left"/>
      <w:pPr>
        <w:ind w:left="6480" w:hanging="360"/>
      </w:pPr>
      <w:rPr>
        <w:rFonts w:ascii="Wingdings" w:hAnsi="Wingdings" w:hint="default"/>
      </w:rPr>
    </w:lvl>
  </w:abstractNum>
  <w:abstractNum w:abstractNumId="6" w15:restartNumberingAfterBreak="0">
    <w:nsid w:val="1F68234B"/>
    <w:multiLevelType w:val="hybridMultilevel"/>
    <w:tmpl w:val="793670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AF0748D"/>
    <w:multiLevelType w:val="hybridMultilevel"/>
    <w:tmpl w:val="60A636EE"/>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E1AA2FE"/>
    <w:multiLevelType w:val="hybridMultilevel"/>
    <w:tmpl w:val="561E15C0"/>
    <w:lvl w:ilvl="0" w:tplc="C21A15DE">
      <w:start w:val="2"/>
      <w:numFmt w:val="decimal"/>
      <w:lvlText w:val="%1."/>
      <w:lvlJc w:val="left"/>
      <w:pPr>
        <w:ind w:left="720" w:hanging="360"/>
      </w:pPr>
    </w:lvl>
    <w:lvl w:ilvl="1" w:tplc="3CC80F9A">
      <w:start w:val="1"/>
      <w:numFmt w:val="lowerLetter"/>
      <w:lvlText w:val="%2."/>
      <w:lvlJc w:val="left"/>
      <w:pPr>
        <w:ind w:left="1440" w:hanging="360"/>
      </w:pPr>
    </w:lvl>
    <w:lvl w:ilvl="2" w:tplc="EDD0D596">
      <w:start w:val="1"/>
      <w:numFmt w:val="lowerRoman"/>
      <w:lvlText w:val="%3."/>
      <w:lvlJc w:val="right"/>
      <w:pPr>
        <w:ind w:left="2160" w:hanging="180"/>
      </w:pPr>
    </w:lvl>
    <w:lvl w:ilvl="3" w:tplc="90883422">
      <w:start w:val="1"/>
      <w:numFmt w:val="decimal"/>
      <w:lvlText w:val="%4."/>
      <w:lvlJc w:val="left"/>
      <w:pPr>
        <w:ind w:left="2880" w:hanging="360"/>
      </w:pPr>
    </w:lvl>
    <w:lvl w:ilvl="4" w:tplc="527CAE7A">
      <w:start w:val="1"/>
      <w:numFmt w:val="lowerLetter"/>
      <w:lvlText w:val="%5."/>
      <w:lvlJc w:val="left"/>
      <w:pPr>
        <w:ind w:left="3600" w:hanging="360"/>
      </w:pPr>
    </w:lvl>
    <w:lvl w:ilvl="5" w:tplc="07D4C43C">
      <w:start w:val="1"/>
      <w:numFmt w:val="lowerRoman"/>
      <w:lvlText w:val="%6."/>
      <w:lvlJc w:val="right"/>
      <w:pPr>
        <w:ind w:left="4320" w:hanging="180"/>
      </w:pPr>
    </w:lvl>
    <w:lvl w:ilvl="6" w:tplc="AA366E40">
      <w:start w:val="1"/>
      <w:numFmt w:val="decimal"/>
      <w:lvlText w:val="%7."/>
      <w:lvlJc w:val="left"/>
      <w:pPr>
        <w:ind w:left="5040" w:hanging="360"/>
      </w:pPr>
    </w:lvl>
    <w:lvl w:ilvl="7" w:tplc="2BEA3050">
      <w:start w:val="1"/>
      <w:numFmt w:val="lowerLetter"/>
      <w:lvlText w:val="%8."/>
      <w:lvlJc w:val="left"/>
      <w:pPr>
        <w:ind w:left="5760" w:hanging="360"/>
      </w:pPr>
    </w:lvl>
    <w:lvl w:ilvl="8" w:tplc="F756319E">
      <w:start w:val="1"/>
      <w:numFmt w:val="lowerRoman"/>
      <w:lvlText w:val="%9."/>
      <w:lvlJc w:val="right"/>
      <w:pPr>
        <w:ind w:left="6480" w:hanging="180"/>
      </w:pPr>
    </w:lvl>
  </w:abstractNum>
  <w:abstractNum w:abstractNumId="9" w15:restartNumberingAfterBreak="0">
    <w:nsid w:val="32F72B18"/>
    <w:multiLevelType w:val="hybridMultilevel"/>
    <w:tmpl w:val="14F44AEA"/>
    <w:lvl w:ilvl="0" w:tplc="69460618">
      <w:start w:val="5"/>
      <w:numFmt w:val="decimal"/>
      <w:lvlText w:val="%1."/>
      <w:lvlJc w:val="left"/>
      <w:pPr>
        <w:ind w:left="720" w:hanging="360"/>
      </w:pPr>
    </w:lvl>
    <w:lvl w:ilvl="1" w:tplc="18B2BFAA">
      <w:start w:val="1"/>
      <w:numFmt w:val="lowerLetter"/>
      <w:lvlText w:val="%2."/>
      <w:lvlJc w:val="left"/>
      <w:pPr>
        <w:ind w:left="1440" w:hanging="360"/>
      </w:pPr>
    </w:lvl>
    <w:lvl w:ilvl="2" w:tplc="8A42A6C6">
      <w:start w:val="1"/>
      <w:numFmt w:val="lowerRoman"/>
      <w:lvlText w:val="%3."/>
      <w:lvlJc w:val="right"/>
      <w:pPr>
        <w:ind w:left="2160" w:hanging="180"/>
      </w:pPr>
    </w:lvl>
    <w:lvl w:ilvl="3" w:tplc="7A32383E">
      <w:start w:val="1"/>
      <w:numFmt w:val="decimal"/>
      <w:lvlText w:val="%4."/>
      <w:lvlJc w:val="left"/>
      <w:pPr>
        <w:ind w:left="2880" w:hanging="360"/>
      </w:pPr>
    </w:lvl>
    <w:lvl w:ilvl="4" w:tplc="F4A02DAA">
      <w:start w:val="1"/>
      <w:numFmt w:val="lowerLetter"/>
      <w:lvlText w:val="%5."/>
      <w:lvlJc w:val="left"/>
      <w:pPr>
        <w:ind w:left="3600" w:hanging="360"/>
      </w:pPr>
    </w:lvl>
    <w:lvl w:ilvl="5" w:tplc="5FD4AB32">
      <w:start w:val="1"/>
      <w:numFmt w:val="lowerRoman"/>
      <w:lvlText w:val="%6."/>
      <w:lvlJc w:val="right"/>
      <w:pPr>
        <w:ind w:left="4320" w:hanging="180"/>
      </w:pPr>
    </w:lvl>
    <w:lvl w:ilvl="6" w:tplc="12164BE4">
      <w:start w:val="1"/>
      <w:numFmt w:val="decimal"/>
      <w:lvlText w:val="%7."/>
      <w:lvlJc w:val="left"/>
      <w:pPr>
        <w:ind w:left="5040" w:hanging="360"/>
      </w:pPr>
    </w:lvl>
    <w:lvl w:ilvl="7" w:tplc="FBEE7E10">
      <w:start w:val="1"/>
      <w:numFmt w:val="lowerLetter"/>
      <w:lvlText w:val="%8."/>
      <w:lvlJc w:val="left"/>
      <w:pPr>
        <w:ind w:left="5760" w:hanging="360"/>
      </w:pPr>
    </w:lvl>
    <w:lvl w:ilvl="8" w:tplc="C61EF036">
      <w:start w:val="1"/>
      <w:numFmt w:val="lowerRoman"/>
      <w:lvlText w:val="%9."/>
      <w:lvlJc w:val="right"/>
      <w:pPr>
        <w:ind w:left="6480" w:hanging="180"/>
      </w:pPr>
    </w:lvl>
  </w:abstractNum>
  <w:abstractNum w:abstractNumId="10" w15:restartNumberingAfterBreak="0">
    <w:nsid w:val="35AC4F08"/>
    <w:multiLevelType w:val="hybridMultilevel"/>
    <w:tmpl w:val="E3E4633E"/>
    <w:lvl w:ilvl="0" w:tplc="04B60ABA">
      <w:numFmt w:val="bullet"/>
      <w:lvlText w:val="-"/>
      <w:lvlJc w:val="left"/>
      <w:pPr>
        <w:ind w:left="720" w:hanging="360"/>
      </w:pPr>
      <w:rPr>
        <w:rFonts w:ascii="Aptos" w:eastAsia="Aptos" w:hAnsi="Aptos"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5A655D"/>
    <w:multiLevelType w:val="multilevel"/>
    <w:tmpl w:val="F288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6EFF0"/>
    <w:multiLevelType w:val="hybridMultilevel"/>
    <w:tmpl w:val="B8DC63D4"/>
    <w:lvl w:ilvl="0" w:tplc="422E3458">
      <w:start w:val="1"/>
      <w:numFmt w:val="decimal"/>
      <w:lvlText w:val="%1."/>
      <w:lvlJc w:val="left"/>
      <w:pPr>
        <w:ind w:left="720" w:hanging="360"/>
      </w:pPr>
    </w:lvl>
    <w:lvl w:ilvl="1" w:tplc="7C3445FC">
      <w:start w:val="1"/>
      <w:numFmt w:val="lowerLetter"/>
      <w:lvlText w:val="%2."/>
      <w:lvlJc w:val="left"/>
      <w:pPr>
        <w:ind w:left="1440" w:hanging="360"/>
      </w:pPr>
    </w:lvl>
    <w:lvl w:ilvl="2" w:tplc="607A91EA">
      <w:start w:val="1"/>
      <w:numFmt w:val="lowerRoman"/>
      <w:lvlText w:val="%3."/>
      <w:lvlJc w:val="right"/>
      <w:pPr>
        <w:ind w:left="2160" w:hanging="180"/>
      </w:pPr>
    </w:lvl>
    <w:lvl w:ilvl="3" w:tplc="3AAE9DAE">
      <w:start w:val="1"/>
      <w:numFmt w:val="decimal"/>
      <w:lvlText w:val="%4."/>
      <w:lvlJc w:val="left"/>
      <w:pPr>
        <w:ind w:left="2880" w:hanging="360"/>
      </w:pPr>
    </w:lvl>
    <w:lvl w:ilvl="4" w:tplc="AEB00BAE">
      <w:start w:val="1"/>
      <w:numFmt w:val="lowerLetter"/>
      <w:lvlText w:val="%5."/>
      <w:lvlJc w:val="left"/>
      <w:pPr>
        <w:ind w:left="3600" w:hanging="360"/>
      </w:pPr>
    </w:lvl>
    <w:lvl w:ilvl="5" w:tplc="82D0D26E">
      <w:start w:val="1"/>
      <w:numFmt w:val="lowerRoman"/>
      <w:lvlText w:val="%6."/>
      <w:lvlJc w:val="right"/>
      <w:pPr>
        <w:ind w:left="4320" w:hanging="180"/>
      </w:pPr>
    </w:lvl>
    <w:lvl w:ilvl="6" w:tplc="78F247D2">
      <w:start w:val="1"/>
      <w:numFmt w:val="decimal"/>
      <w:lvlText w:val="%7."/>
      <w:lvlJc w:val="left"/>
      <w:pPr>
        <w:ind w:left="5040" w:hanging="360"/>
      </w:pPr>
    </w:lvl>
    <w:lvl w:ilvl="7" w:tplc="A8BE29A6">
      <w:start w:val="1"/>
      <w:numFmt w:val="lowerLetter"/>
      <w:lvlText w:val="%8."/>
      <w:lvlJc w:val="left"/>
      <w:pPr>
        <w:ind w:left="5760" w:hanging="360"/>
      </w:pPr>
    </w:lvl>
    <w:lvl w:ilvl="8" w:tplc="372AA4E0">
      <w:start w:val="1"/>
      <w:numFmt w:val="lowerRoman"/>
      <w:lvlText w:val="%9."/>
      <w:lvlJc w:val="right"/>
      <w:pPr>
        <w:ind w:left="6480" w:hanging="180"/>
      </w:pPr>
    </w:lvl>
  </w:abstractNum>
  <w:abstractNum w:abstractNumId="13" w15:restartNumberingAfterBreak="0">
    <w:nsid w:val="3DE704D5"/>
    <w:multiLevelType w:val="multilevel"/>
    <w:tmpl w:val="FF8C6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833733"/>
    <w:multiLevelType w:val="multilevel"/>
    <w:tmpl w:val="B942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A134FF"/>
    <w:multiLevelType w:val="hybridMultilevel"/>
    <w:tmpl w:val="14148966"/>
    <w:lvl w:ilvl="0" w:tplc="85EC1602">
      <w:start w:val="1"/>
      <w:numFmt w:val="decimal"/>
      <w:lvlText w:val="%1."/>
      <w:lvlJc w:val="left"/>
      <w:pPr>
        <w:ind w:left="720" w:hanging="360"/>
      </w:pPr>
    </w:lvl>
    <w:lvl w:ilvl="1" w:tplc="C9F0A97A">
      <w:start w:val="1"/>
      <w:numFmt w:val="lowerLetter"/>
      <w:lvlText w:val="%2."/>
      <w:lvlJc w:val="left"/>
      <w:pPr>
        <w:ind w:left="1440" w:hanging="360"/>
      </w:pPr>
    </w:lvl>
    <w:lvl w:ilvl="2" w:tplc="188C065C">
      <w:start w:val="1"/>
      <w:numFmt w:val="lowerRoman"/>
      <w:lvlText w:val="%3."/>
      <w:lvlJc w:val="right"/>
      <w:pPr>
        <w:ind w:left="2160" w:hanging="180"/>
      </w:pPr>
    </w:lvl>
    <w:lvl w:ilvl="3" w:tplc="585A0914">
      <w:start w:val="1"/>
      <w:numFmt w:val="decimal"/>
      <w:lvlText w:val="%4."/>
      <w:lvlJc w:val="left"/>
      <w:pPr>
        <w:ind w:left="2880" w:hanging="360"/>
      </w:pPr>
    </w:lvl>
    <w:lvl w:ilvl="4" w:tplc="B0E02408">
      <w:start w:val="1"/>
      <w:numFmt w:val="lowerLetter"/>
      <w:lvlText w:val="%5."/>
      <w:lvlJc w:val="left"/>
      <w:pPr>
        <w:ind w:left="3600" w:hanging="360"/>
      </w:pPr>
    </w:lvl>
    <w:lvl w:ilvl="5" w:tplc="9BCECABC">
      <w:start w:val="1"/>
      <w:numFmt w:val="lowerRoman"/>
      <w:lvlText w:val="%6."/>
      <w:lvlJc w:val="right"/>
      <w:pPr>
        <w:ind w:left="4320" w:hanging="180"/>
      </w:pPr>
    </w:lvl>
    <w:lvl w:ilvl="6" w:tplc="4508C2B6">
      <w:start w:val="1"/>
      <w:numFmt w:val="decimal"/>
      <w:lvlText w:val="%7."/>
      <w:lvlJc w:val="left"/>
      <w:pPr>
        <w:ind w:left="5040" w:hanging="360"/>
      </w:pPr>
    </w:lvl>
    <w:lvl w:ilvl="7" w:tplc="6690064E">
      <w:start w:val="1"/>
      <w:numFmt w:val="lowerLetter"/>
      <w:lvlText w:val="%8."/>
      <w:lvlJc w:val="left"/>
      <w:pPr>
        <w:ind w:left="5760" w:hanging="360"/>
      </w:pPr>
    </w:lvl>
    <w:lvl w:ilvl="8" w:tplc="3C2A7B34">
      <w:start w:val="1"/>
      <w:numFmt w:val="lowerRoman"/>
      <w:lvlText w:val="%9."/>
      <w:lvlJc w:val="right"/>
      <w:pPr>
        <w:ind w:left="6480" w:hanging="180"/>
      </w:pPr>
    </w:lvl>
  </w:abstractNum>
  <w:abstractNum w:abstractNumId="16" w15:restartNumberingAfterBreak="0">
    <w:nsid w:val="4AB6723F"/>
    <w:multiLevelType w:val="hybridMultilevel"/>
    <w:tmpl w:val="CBD2AF84"/>
    <w:lvl w:ilvl="0" w:tplc="02BC4AE6">
      <w:start w:val="4"/>
      <w:numFmt w:val="decimal"/>
      <w:lvlText w:val="%1."/>
      <w:lvlJc w:val="left"/>
      <w:pPr>
        <w:ind w:left="720" w:hanging="360"/>
      </w:pPr>
    </w:lvl>
    <w:lvl w:ilvl="1" w:tplc="E4B81F60">
      <w:start w:val="1"/>
      <w:numFmt w:val="lowerLetter"/>
      <w:lvlText w:val="%2."/>
      <w:lvlJc w:val="left"/>
      <w:pPr>
        <w:ind w:left="1440" w:hanging="360"/>
      </w:pPr>
    </w:lvl>
    <w:lvl w:ilvl="2" w:tplc="F5CC4DC2">
      <w:start w:val="1"/>
      <w:numFmt w:val="lowerRoman"/>
      <w:lvlText w:val="%3."/>
      <w:lvlJc w:val="right"/>
      <w:pPr>
        <w:ind w:left="2160" w:hanging="180"/>
      </w:pPr>
    </w:lvl>
    <w:lvl w:ilvl="3" w:tplc="788C2A08">
      <w:start w:val="1"/>
      <w:numFmt w:val="decimal"/>
      <w:lvlText w:val="%4."/>
      <w:lvlJc w:val="left"/>
      <w:pPr>
        <w:ind w:left="2880" w:hanging="360"/>
      </w:pPr>
    </w:lvl>
    <w:lvl w:ilvl="4" w:tplc="C406AB0E">
      <w:start w:val="1"/>
      <w:numFmt w:val="lowerLetter"/>
      <w:lvlText w:val="%5."/>
      <w:lvlJc w:val="left"/>
      <w:pPr>
        <w:ind w:left="3600" w:hanging="360"/>
      </w:pPr>
    </w:lvl>
    <w:lvl w:ilvl="5" w:tplc="A2A41452">
      <w:start w:val="1"/>
      <w:numFmt w:val="lowerRoman"/>
      <w:lvlText w:val="%6."/>
      <w:lvlJc w:val="right"/>
      <w:pPr>
        <w:ind w:left="4320" w:hanging="180"/>
      </w:pPr>
    </w:lvl>
    <w:lvl w:ilvl="6" w:tplc="D6CA7F76">
      <w:start w:val="1"/>
      <w:numFmt w:val="decimal"/>
      <w:lvlText w:val="%7."/>
      <w:lvlJc w:val="left"/>
      <w:pPr>
        <w:ind w:left="5040" w:hanging="360"/>
      </w:pPr>
    </w:lvl>
    <w:lvl w:ilvl="7" w:tplc="5CD00E0A">
      <w:start w:val="1"/>
      <w:numFmt w:val="lowerLetter"/>
      <w:lvlText w:val="%8."/>
      <w:lvlJc w:val="left"/>
      <w:pPr>
        <w:ind w:left="5760" w:hanging="360"/>
      </w:pPr>
    </w:lvl>
    <w:lvl w:ilvl="8" w:tplc="0D5E3036">
      <w:start w:val="1"/>
      <w:numFmt w:val="lowerRoman"/>
      <w:lvlText w:val="%9."/>
      <w:lvlJc w:val="right"/>
      <w:pPr>
        <w:ind w:left="6480" w:hanging="180"/>
      </w:pPr>
    </w:lvl>
  </w:abstractNum>
  <w:abstractNum w:abstractNumId="17" w15:restartNumberingAfterBreak="0">
    <w:nsid w:val="5229BD55"/>
    <w:multiLevelType w:val="hybridMultilevel"/>
    <w:tmpl w:val="EA265878"/>
    <w:lvl w:ilvl="0" w:tplc="733AE1D2">
      <w:start w:val="2"/>
      <w:numFmt w:val="decimal"/>
      <w:lvlText w:val="%1."/>
      <w:lvlJc w:val="left"/>
      <w:pPr>
        <w:ind w:left="720" w:hanging="360"/>
      </w:pPr>
    </w:lvl>
    <w:lvl w:ilvl="1" w:tplc="AF201400">
      <w:start w:val="1"/>
      <w:numFmt w:val="lowerLetter"/>
      <w:lvlText w:val="%2."/>
      <w:lvlJc w:val="left"/>
      <w:pPr>
        <w:ind w:left="1440" w:hanging="360"/>
      </w:pPr>
    </w:lvl>
    <w:lvl w:ilvl="2" w:tplc="A9B635C4">
      <w:start w:val="1"/>
      <w:numFmt w:val="lowerRoman"/>
      <w:lvlText w:val="%3."/>
      <w:lvlJc w:val="right"/>
      <w:pPr>
        <w:ind w:left="2160" w:hanging="180"/>
      </w:pPr>
    </w:lvl>
    <w:lvl w:ilvl="3" w:tplc="19148E98">
      <w:start w:val="1"/>
      <w:numFmt w:val="decimal"/>
      <w:lvlText w:val="%4."/>
      <w:lvlJc w:val="left"/>
      <w:pPr>
        <w:ind w:left="2880" w:hanging="360"/>
      </w:pPr>
    </w:lvl>
    <w:lvl w:ilvl="4" w:tplc="E950631C">
      <w:start w:val="1"/>
      <w:numFmt w:val="lowerLetter"/>
      <w:lvlText w:val="%5."/>
      <w:lvlJc w:val="left"/>
      <w:pPr>
        <w:ind w:left="3600" w:hanging="360"/>
      </w:pPr>
    </w:lvl>
    <w:lvl w:ilvl="5" w:tplc="C56EB53C">
      <w:start w:val="1"/>
      <w:numFmt w:val="lowerRoman"/>
      <w:lvlText w:val="%6."/>
      <w:lvlJc w:val="right"/>
      <w:pPr>
        <w:ind w:left="4320" w:hanging="180"/>
      </w:pPr>
    </w:lvl>
    <w:lvl w:ilvl="6" w:tplc="629429FA">
      <w:start w:val="1"/>
      <w:numFmt w:val="decimal"/>
      <w:lvlText w:val="%7."/>
      <w:lvlJc w:val="left"/>
      <w:pPr>
        <w:ind w:left="5040" w:hanging="360"/>
      </w:pPr>
    </w:lvl>
    <w:lvl w:ilvl="7" w:tplc="C1A8EEF0">
      <w:start w:val="1"/>
      <w:numFmt w:val="lowerLetter"/>
      <w:lvlText w:val="%8."/>
      <w:lvlJc w:val="left"/>
      <w:pPr>
        <w:ind w:left="5760" w:hanging="360"/>
      </w:pPr>
    </w:lvl>
    <w:lvl w:ilvl="8" w:tplc="062AC064">
      <w:start w:val="1"/>
      <w:numFmt w:val="lowerRoman"/>
      <w:lvlText w:val="%9."/>
      <w:lvlJc w:val="right"/>
      <w:pPr>
        <w:ind w:left="6480" w:hanging="180"/>
      </w:pPr>
    </w:lvl>
  </w:abstractNum>
  <w:abstractNum w:abstractNumId="18" w15:restartNumberingAfterBreak="0">
    <w:nsid w:val="532F38DF"/>
    <w:multiLevelType w:val="hybridMultilevel"/>
    <w:tmpl w:val="237806FE"/>
    <w:lvl w:ilvl="0" w:tplc="AAD081E6">
      <w:start w:val="1"/>
      <w:numFmt w:val="bullet"/>
      <w:lvlText w:val=""/>
      <w:lvlJc w:val="left"/>
      <w:pPr>
        <w:ind w:left="720" w:hanging="360"/>
      </w:pPr>
      <w:rPr>
        <w:rFonts w:ascii="Symbol" w:hAnsi="Symbol" w:hint="default"/>
      </w:rPr>
    </w:lvl>
    <w:lvl w:ilvl="1" w:tplc="BB2E81EC">
      <w:start w:val="1"/>
      <w:numFmt w:val="bullet"/>
      <w:lvlText w:val="o"/>
      <w:lvlJc w:val="left"/>
      <w:pPr>
        <w:ind w:left="1440" w:hanging="360"/>
      </w:pPr>
      <w:rPr>
        <w:rFonts w:ascii="Courier New" w:hAnsi="Courier New" w:hint="default"/>
      </w:rPr>
    </w:lvl>
    <w:lvl w:ilvl="2" w:tplc="DA9E8AF6">
      <w:start w:val="1"/>
      <w:numFmt w:val="bullet"/>
      <w:lvlText w:val=""/>
      <w:lvlJc w:val="left"/>
      <w:pPr>
        <w:ind w:left="2160" w:hanging="360"/>
      </w:pPr>
      <w:rPr>
        <w:rFonts w:ascii="Wingdings" w:hAnsi="Wingdings" w:hint="default"/>
      </w:rPr>
    </w:lvl>
    <w:lvl w:ilvl="3" w:tplc="9E7A50B0">
      <w:start w:val="1"/>
      <w:numFmt w:val="bullet"/>
      <w:lvlText w:val=""/>
      <w:lvlJc w:val="left"/>
      <w:pPr>
        <w:ind w:left="2880" w:hanging="360"/>
      </w:pPr>
      <w:rPr>
        <w:rFonts w:ascii="Symbol" w:hAnsi="Symbol" w:hint="default"/>
      </w:rPr>
    </w:lvl>
    <w:lvl w:ilvl="4" w:tplc="F872D9BA">
      <w:start w:val="1"/>
      <w:numFmt w:val="bullet"/>
      <w:lvlText w:val="o"/>
      <w:lvlJc w:val="left"/>
      <w:pPr>
        <w:ind w:left="3600" w:hanging="360"/>
      </w:pPr>
      <w:rPr>
        <w:rFonts w:ascii="Courier New" w:hAnsi="Courier New" w:hint="default"/>
      </w:rPr>
    </w:lvl>
    <w:lvl w:ilvl="5" w:tplc="301AA986">
      <w:start w:val="1"/>
      <w:numFmt w:val="bullet"/>
      <w:lvlText w:val=""/>
      <w:lvlJc w:val="left"/>
      <w:pPr>
        <w:ind w:left="4320" w:hanging="360"/>
      </w:pPr>
      <w:rPr>
        <w:rFonts w:ascii="Wingdings" w:hAnsi="Wingdings" w:hint="default"/>
      </w:rPr>
    </w:lvl>
    <w:lvl w:ilvl="6" w:tplc="24449588">
      <w:start w:val="1"/>
      <w:numFmt w:val="bullet"/>
      <w:lvlText w:val=""/>
      <w:lvlJc w:val="left"/>
      <w:pPr>
        <w:ind w:left="5040" w:hanging="360"/>
      </w:pPr>
      <w:rPr>
        <w:rFonts w:ascii="Symbol" w:hAnsi="Symbol" w:hint="default"/>
      </w:rPr>
    </w:lvl>
    <w:lvl w:ilvl="7" w:tplc="08C85DE0">
      <w:start w:val="1"/>
      <w:numFmt w:val="bullet"/>
      <w:lvlText w:val="o"/>
      <w:lvlJc w:val="left"/>
      <w:pPr>
        <w:ind w:left="5760" w:hanging="360"/>
      </w:pPr>
      <w:rPr>
        <w:rFonts w:ascii="Courier New" w:hAnsi="Courier New" w:hint="default"/>
      </w:rPr>
    </w:lvl>
    <w:lvl w:ilvl="8" w:tplc="CCC89912">
      <w:start w:val="1"/>
      <w:numFmt w:val="bullet"/>
      <w:lvlText w:val=""/>
      <w:lvlJc w:val="left"/>
      <w:pPr>
        <w:ind w:left="6480" w:hanging="360"/>
      </w:pPr>
      <w:rPr>
        <w:rFonts w:ascii="Wingdings" w:hAnsi="Wingdings" w:hint="default"/>
      </w:rPr>
    </w:lvl>
  </w:abstractNum>
  <w:abstractNum w:abstractNumId="19" w15:restartNumberingAfterBreak="0">
    <w:nsid w:val="5680EDC4"/>
    <w:multiLevelType w:val="hybridMultilevel"/>
    <w:tmpl w:val="13063286"/>
    <w:lvl w:ilvl="0" w:tplc="C9488AFC">
      <w:start w:val="1"/>
      <w:numFmt w:val="bullet"/>
      <w:lvlText w:val=""/>
      <w:lvlJc w:val="left"/>
      <w:pPr>
        <w:ind w:left="720" w:hanging="360"/>
      </w:pPr>
      <w:rPr>
        <w:rFonts w:ascii="Symbol" w:hAnsi="Symbol" w:hint="default"/>
      </w:rPr>
    </w:lvl>
    <w:lvl w:ilvl="1" w:tplc="8DE4EAF0">
      <w:start w:val="1"/>
      <w:numFmt w:val="bullet"/>
      <w:lvlText w:val="o"/>
      <w:lvlJc w:val="left"/>
      <w:pPr>
        <w:ind w:left="1440" w:hanging="360"/>
      </w:pPr>
      <w:rPr>
        <w:rFonts w:ascii="Courier New" w:hAnsi="Courier New" w:hint="default"/>
      </w:rPr>
    </w:lvl>
    <w:lvl w:ilvl="2" w:tplc="A70A9652">
      <w:start w:val="1"/>
      <w:numFmt w:val="bullet"/>
      <w:lvlText w:val=""/>
      <w:lvlJc w:val="left"/>
      <w:pPr>
        <w:ind w:left="2160" w:hanging="360"/>
      </w:pPr>
      <w:rPr>
        <w:rFonts w:ascii="Wingdings" w:hAnsi="Wingdings" w:hint="default"/>
      </w:rPr>
    </w:lvl>
    <w:lvl w:ilvl="3" w:tplc="5264180E">
      <w:start w:val="1"/>
      <w:numFmt w:val="bullet"/>
      <w:lvlText w:val=""/>
      <w:lvlJc w:val="left"/>
      <w:pPr>
        <w:ind w:left="2880" w:hanging="360"/>
      </w:pPr>
      <w:rPr>
        <w:rFonts w:ascii="Symbol" w:hAnsi="Symbol" w:hint="default"/>
      </w:rPr>
    </w:lvl>
    <w:lvl w:ilvl="4" w:tplc="2DA0B974">
      <w:start w:val="1"/>
      <w:numFmt w:val="bullet"/>
      <w:lvlText w:val="o"/>
      <w:lvlJc w:val="left"/>
      <w:pPr>
        <w:ind w:left="3600" w:hanging="360"/>
      </w:pPr>
      <w:rPr>
        <w:rFonts w:ascii="Courier New" w:hAnsi="Courier New" w:hint="default"/>
      </w:rPr>
    </w:lvl>
    <w:lvl w:ilvl="5" w:tplc="2D98865C">
      <w:start w:val="1"/>
      <w:numFmt w:val="bullet"/>
      <w:lvlText w:val=""/>
      <w:lvlJc w:val="left"/>
      <w:pPr>
        <w:ind w:left="4320" w:hanging="360"/>
      </w:pPr>
      <w:rPr>
        <w:rFonts w:ascii="Wingdings" w:hAnsi="Wingdings" w:hint="default"/>
      </w:rPr>
    </w:lvl>
    <w:lvl w:ilvl="6" w:tplc="0A1C4E28">
      <w:start w:val="1"/>
      <w:numFmt w:val="bullet"/>
      <w:lvlText w:val=""/>
      <w:lvlJc w:val="left"/>
      <w:pPr>
        <w:ind w:left="5040" w:hanging="360"/>
      </w:pPr>
      <w:rPr>
        <w:rFonts w:ascii="Symbol" w:hAnsi="Symbol" w:hint="default"/>
      </w:rPr>
    </w:lvl>
    <w:lvl w:ilvl="7" w:tplc="AC688F34">
      <w:start w:val="1"/>
      <w:numFmt w:val="bullet"/>
      <w:lvlText w:val="o"/>
      <w:lvlJc w:val="left"/>
      <w:pPr>
        <w:ind w:left="5760" w:hanging="360"/>
      </w:pPr>
      <w:rPr>
        <w:rFonts w:ascii="Courier New" w:hAnsi="Courier New" w:hint="default"/>
      </w:rPr>
    </w:lvl>
    <w:lvl w:ilvl="8" w:tplc="5FD4AA48">
      <w:start w:val="1"/>
      <w:numFmt w:val="bullet"/>
      <w:lvlText w:val=""/>
      <w:lvlJc w:val="left"/>
      <w:pPr>
        <w:ind w:left="6480" w:hanging="360"/>
      </w:pPr>
      <w:rPr>
        <w:rFonts w:ascii="Wingdings" w:hAnsi="Wingdings" w:hint="default"/>
      </w:rPr>
    </w:lvl>
  </w:abstractNum>
  <w:abstractNum w:abstractNumId="20" w15:restartNumberingAfterBreak="0">
    <w:nsid w:val="56A83C32"/>
    <w:multiLevelType w:val="hybridMultilevel"/>
    <w:tmpl w:val="1A8A6EE8"/>
    <w:lvl w:ilvl="0" w:tplc="0809000F">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537456D"/>
    <w:multiLevelType w:val="hybridMultilevel"/>
    <w:tmpl w:val="AE8252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7B613D"/>
    <w:multiLevelType w:val="hybridMultilevel"/>
    <w:tmpl w:val="158E4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380D30"/>
    <w:multiLevelType w:val="multilevel"/>
    <w:tmpl w:val="3B8A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2F3AD0"/>
    <w:multiLevelType w:val="multilevel"/>
    <w:tmpl w:val="E830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250F38"/>
    <w:multiLevelType w:val="hybridMultilevel"/>
    <w:tmpl w:val="35D44E14"/>
    <w:lvl w:ilvl="0" w:tplc="D1BA566E">
      <w:start w:val="1"/>
      <w:numFmt w:val="bullet"/>
      <w:lvlText w:val=""/>
      <w:lvlJc w:val="left"/>
      <w:pPr>
        <w:ind w:left="720" w:hanging="360"/>
      </w:pPr>
      <w:rPr>
        <w:rFonts w:ascii="Symbol" w:hAnsi="Symbol" w:hint="default"/>
      </w:rPr>
    </w:lvl>
    <w:lvl w:ilvl="1" w:tplc="23109B64">
      <w:start w:val="1"/>
      <w:numFmt w:val="bullet"/>
      <w:lvlText w:val="o"/>
      <w:lvlJc w:val="left"/>
      <w:pPr>
        <w:ind w:left="1440" w:hanging="360"/>
      </w:pPr>
      <w:rPr>
        <w:rFonts w:ascii="Courier New" w:hAnsi="Courier New" w:hint="default"/>
      </w:rPr>
    </w:lvl>
    <w:lvl w:ilvl="2" w:tplc="B5FABA6A">
      <w:start w:val="1"/>
      <w:numFmt w:val="bullet"/>
      <w:lvlText w:val=""/>
      <w:lvlJc w:val="left"/>
      <w:pPr>
        <w:ind w:left="2160" w:hanging="360"/>
      </w:pPr>
      <w:rPr>
        <w:rFonts w:ascii="Wingdings" w:hAnsi="Wingdings" w:hint="default"/>
      </w:rPr>
    </w:lvl>
    <w:lvl w:ilvl="3" w:tplc="252A3FE6">
      <w:start w:val="1"/>
      <w:numFmt w:val="bullet"/>
      <w:lvlText w:val=""/>
      <w:lvlJc w:val="left"/>
      <w:pPr>
        <w:ind w:left="2880" w:hanging="360"/>
      </w:pPr>
      <w:rPr>
        <w:rFonts w:ascii="Symbol" w:hAnsi="Symbol" w:hint="default"/>
      </w:rPr>
    </w:lvl>
    <w:lvl w:ilvl="4" w:tplc="C4D233C6">
      <w:start w:val="1"/>
      <w:numFmt w:val="bullet"/>
      <w:lvlText w:val="o"/>
      <w:lvlJc w:val="left"/>
      <w:pPr>
        <w:ind w:left="3600" w:hanging="360"/>
      </w:pPr>
      <w:rPr>
        <w:rFonts w:ascii="Courier New" w:hAnsi="Courier New" w:hint="default"/>
      </w:rPr>
    </w:lvl>
    <w:lvl w:ilvl="5" w:tplc="9418D22C">
      <w:start w:val="1"/>
      <w:numFmt w:val="bullet"/>
      <w:lvlText w:val=""/>
      <w:lvlJc w:val="left"/>
      <w:pPr>
        <w:ind w:left="4320" w:hanging="360"/>
      </w:pPr>
      <w:rPr>
        <w:rFonts w:ascii="Wingdings" w:hAnsi="Wingdings" w:hint="default"/>
      </w:rPr>
    </w:lvl>
    <w:lvl w:ilvl="6" w:tplc="8B465CC4">
      <w:start w:val="1"/>
      <w:numFmt w:val="bullet"/>
      <w:lvlText w:val=""/>
      <w:lvlJc w:val="left"/>
      <w:pPr>
        <w:ind w:left="5040" w:hanging="360"/>
      </w:pPr>
      <w:rPr>
        <w:rFonts w:ascii="Symbol" w:hAnsi="Symbol" w:hint="default"/>
      </w:rPr>
    </w:lvl>
    <w:lvl w:ilvl="7" w:tplc="67EE9454">
      <w:start w:val="1"/>
      <w:numFmt w:val="bullet"/>
      <w:lvlText w:val="o"/>
      <w:lvlJc w:val="left"/>
      <w:pPr>
        <w:ind w:left="5760" w:hanging="360"/>
      </w:pPr>
      <w:rPr>
        <w:rFonts w:ascii="Courier New" w:hAnsi="Courier New" w:hint="default"/>
      </w:rPr>
    </w:lvl>
    <w:lvl w:ilvl="8" w:tplc="CE1812DE">
      <w:start w:val="1"/>
      <w:numFmt w:val="bullet"/>
      <w:lvlText w:val=""/>
      <w:lvlJc w:val="left"/>
      <w:pPr>
        <w:ind w:left="6480" w:hanging="360"/>
      </w:pPr>
      <w:rPr>
        <w:rFonts w:ascii="Wingdings" w:hAnsi="Wingdings" w:hint="default"/>
      </w:rPr>
    </w:lvl>
  </w:abstractNum>
  <w:abstractNum w:abstractNumId="26" w15:restartNumberingAfterBreak="0">
    <w:nsid w:val="79FEB7C2"/>
    <w:multiLevelType w:val="hybridMultilevel"/>
    <w:tmpl w:val="5EBE1200"/>
    <w:lvl w:ilvl="0" w:tplc="C5B40604">
      <w:start w:val="1"/>
      <w:numFmt w:val="bullet"/>
      <w:lvlText w:val=""/>
      <w:lvlJc w:val="left"/>
      <w:pPr>
        <w:ind w:left="720" w:hanging="360"/>
      </w:pPr>
      <w:rPr>
        <w:rFonts w:ascii="Symbol" w:hAnsi="Symbol" w:hint="default"/>
      </w:rPr>
    </w:lvl>
    <w:lvl w:ilvl="1" w:tplc="4B0EA9F6">
      <w:start w:val="1"/>
      <w:numFmt w:val="bullet"/>
      <w:lvlText w:val="o"/>
      <w:lvlJc w:val="left"/>
      <w:pPr>
        <w:ind w:left="1440" w:hanging="360"/>
      </w:pPr>
      <w:rPr>
        <w:rFonts w:ascii="Courier New" w:hAnsi="Courier New" w:hint="default"/>
      </w:rPr>
    </w:lvl>
    <w:lvl w:ilvl="2" w:tplc="E124BCA6">
      <w:start w:val="1"/>
      <w:numFmt w:val="bullet"/>
      <w:lvlText w:val=""/>
      <w:lvlJc w:val="left"/>
      <w:pPr>
        <w:ind w:left="2160" w:hanging="360"/>
      </w:pPr>
      <w:rPr>
        <w:rFonts w:ascii="Wingdings" w:hAnsi="Wingdings" w:hint="default"/>
      </w:rPr>
    </w:lvl>
    <w:lvl w:ilvl="3" w:tplc="B636C618">
      <w:start w:val="1"/>
      <w:numFmt w:val="bullet"/>
      <w:lvlText w:val=""/>
      <w:lvlJc w:val="left"/>
      <w:pPr>
        <w:ind w:left="2880" w:hanging="360"/>
      </w:pPr>
      <w:rPr>
        <w:rFonts w:ascii="Symbol" w:hAnsi="Symbol" w:hint="default"/>
      </w:rPr>
    </w:lvl>
    <w:lvl w:ilvl="4" w:tplc="0F86D5D4">
      <w:start w:val="1"/>
      <w:numFmt w:val="bullet"/>
      <w:lvlText w:val="o"/>
      <w:lvlJc w:val="left"/>
      <w:pPr>
        <w:ind w:left="3600" w:hanging="360"/>
      </w:pPr>
      <w:rPr>
        <w:rFonts w:ascii="Courier New" w:hAnsi="Courier New" w:hint="default"/>
      </w:rPr>
    </w:lvl>
    <w:lvl w:ilvl="5" w:tplc="DD689882">
      <w:start w:val="1"/>
      <w:numFmt w:val="bullet"/>
      <w:lvlText w:val=""/>
      <w:lvlJc w:val="left"/>
      <w:pPr>
        <w:ind w:left="4320" w:hanging="360"/>
      </w:pPr>
      <w:rPr>
        <w:rFonts w:ascii="Wingdings" w:hAnsi="Wingdings" w:hint="default"/>
      </w:rPr>
    </w:lvl>
    <w:lvl w:ilvl="6" w:tplc="2ECE0306">
      <w:start w:val="1"/>
      <w:numFmt w:val="bullet"/>
      <w:lvlText w:val=""/>
      <w:lvlJc w:val="left"/>
      <w:pPr>
        <w:ind w:left="5040" w:hanging="360"/>
      </w:pPr>
      <w:rPr>
        <w:rFonts w:ascii="Symbol" w:hAnsi="Symbol" w:hint="default"/>
      </w:rPr>
    </w:lvl>
    <w:lvl w:ilvl="7" w:tplc="728E191A">
      <w:start w:val="1"/>
      <w:numFmt w:val="bullet"/>
      <w:lvlText w:val="o"/>
      <w:lvlJc w:val="left"/>
      <w:pPr>
        <w:ind w:left="5760" w:hanging="360"/>
      </w:pPr>
      <w:rPr>
        <w:rFonts w:ascii="Courier New" w:hAnsi="Courier New" w:hint="default"/>
      </w:rPr>
    </w:lvl>
    <w:lvl w:ilvl="8" w:tplc="3D38EFB8">
      <w:start w:val="1"/>
      <w:numFmt w:val="bullet"/>
      <w:lvlText w:val=""/>
      <w:lvlJc w:val="left"/>
      <w:pPr>
        <w:ind w:left="6480" w:hanging="360"/>
      </w:pPr>
      <w:rPr>
        <w:rFonts w:ascii="Wingdings" w:hAnsi="Wingdings" w:hint="default"/>
      </w:rPr>
    </w:lvl>
  </w:abstractNum>
  <w:num w:numId="1" w16cid:durableId="2097021353">
    <w:abstractNumId w:val="3"/>
  </w:num>
  <w:num w:numId="2" w16cid:durableId="1856382483">
    <w:abstractNumId w:val="5"/>
  </w:num>
  <w:num w:numId="3" w16cid:durableId="595527589">
    <w:abstractNumId w:val="25"/>
  </w:num>
  <w:num w:numId="4" w16cid:durableId="794101975">
    <w:abstractNumId w:val="26"/>
  </w:num>
  <w:num w:numId="5" w16cid:durableId="1276135796">
    <w:abstractNumId w:val="19"/>
  </w:num>
  <w:num w:numId="6" w16cid:durableId="1841892084">
    <w:abstractNumId w:val="18"/>
  </w:num>
  <w:num w:numId="7" w16cid:durableId="1383553375">
    <w:abstractNumId w:val="9"/>
  </w:num>
  <w:num w:numId="8" w16cid:durableId="2010712729">
    <w:abstractNumId w:val="16"/>
  </w:num>
  <w:num w:numId="9" w16cid:durableId="755176645">
    <w:abstractNumId w:val="4"/>
  </w:num>
  <w:num w:numId="10" w16cid:durableId="675154462">
    <w:abstractNumId w:val="8"/>
  </w:num>
  <w:num w:numId="11" w16cid:durableId="807824778">
    <w:abstractNumId w:val="12"/>
  </w:num>
  <w:num w:numId="12" w16cid:durableId="1283417071">
    <w:abstractNumId w:val="1"/>
  </w:num>
  <w:num w:numId="13" w16cid:durableId="217281842">
    <w:abstractNumId w:val="17"/>
  </w:num>
  <w:num w:numId="14" w16cid:durableId="42826590">
    <w:abstractNumId w:val="15"/>
  </w:num>
  <w:num w:numId="15" w16cid:durableId="652176425">
    <w:abstractNumId w:val="7"/>
  </w:num>
  <w:num w:numId="16" w16cid:durableId="394014925">
    <w:abstractNumId w:val="2"/>
  </w:num>
  <w:num w:numId="17" w16cid:durableId="1541043525">
    <w:abstractNumId w:val="6"/>
  </w:num>
  <w:num w:numId="18" w16cid:durableId="20055213">
    <w:abstractNumId w:val="20"/>
  </w:num>
  <w:num w:numId="19" w16cid:durableId="1149397799">
    <w:abstractNumId w:val="10"/>
  </w:num>
  <w:num w:numId="20" w16cid:durableId="1364593106">
    <w:abstractNumId w:val="24"/>
  </w:num>
  <w:num w:numId="21" w16cid:durableId="1698046639">
    <w:abstractNumId w:val="21"/>
  </w:num>
  <w:num w:numId="22" w16cid:durableId="1561281658">
    <w:abstractNumId w:val="23"/>
  </w:num>
  <w:num w:numId="23" w16cid:durableId="983895153">
    <w:abstractNumId w:val="11"/>
  </w:num>
  <w:num w:numId="24" w16cid:durableId="945429149">
    <w:abstractNumId w:val="0"/>
  </w:num>
  <w:num w:numId="25" w16cid:durableId="504245939">
    <w:abstractNumId w:val="13"/>
  </w:num>
  <w:num w:numId="26" w16cid:durableId="796337901">
    <w:abstractNumId w:val="14"/>
  </w:num>
  <w:num w:numId="27" w16cid:durableId="16282003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D6C412"/>
    <w:rsid w:val="00024C04"/>
    <w:rsid w:val="00025364"/>
    <w:rsid w:val="00043E2B"/>
    <w:rsid w:val="00071F81"/>
    <w:rsid w:val="000806D2"/>
    <w:rsid w:val="00083287"/>
    <w:rsid w:val="000853CD"/>
    <w:rsid w:val="00086245"/>
    <w:rsid w:val="00091C15"/>
    <w:rsid w:val="00091E3C"/>
    <w:rsid w:val="000946FD"/>
    <w:rsid w:val="000B3C40"/>
    <w:rsid w:val="000C2FBE"/>
    <w:rsid w:val="000D0238"/>
    <w:rsid w:val="000D5F78"/>
    <w:rsid w:val="000F4C61"/>
    <w:rsid w:val="00101F9F"/>
    <w:rsid w:val="0012681B"/>
    <w:rsid w:val="00141A27"/>
    <w:rsid w:val="0015375B"/>
    <w:rsid w:val="00187254"/>
    <w:rsid w:val="001A6C31"/>
    <w:rsid w:val="001B6812"/>
    <w:rsid w:val="00236B94"/>
    <w:rsid w:val="00245358"/>
    <w:rsid w:val="00257C77"/>
    <w:rsid w:val="002717B5"/>
    <w:rsid w:val="00286097"/>
    <w:rsid w:val="00294C63"/>
    <w:rsid w:val="002A5CBE"/>
    <w:rsid w:val="002B3FC1"/>
    <w:rsid w:val="002B6BC7"/>
    <w:rsid w:val="002EE721"/>
    <w:rsid w:val="0030747C"/>
    <w:rsid w:val="003338FC"/>
    <w:rsid w:val="00335EE0"/>
    <w:rsid w:val="00357317"/>
    <w:rsid w:val="00376B57"/>
    <w:rsid w:val="0037794F"/>
    <w:rsid w:val="00387F94"/>
    <w:rsid w:val="003B1E9F"/>
    <w:rsid w:val="003B518C"/>
    <w:rsid w:val="003C7DC2"/>
    <w:rsid w:val="003E083A"/>
    <w:rsid w:val="0041410D"/>
    <w:rsid w:val="00414421"/>
    <w:rsid w:val="00424DA8"/>
    <w:rsid w:val="004254B1"/>
    <w:rsid w:val="00476051"/>
    <w:rsid w:val="004851C2"/>
    <w:rsid w:val="00492F0B"/>
    <w:rsid w:val="004A015B"/>
    <w:rsid w:val="004A40D3"/>
    <w:rsid w:val="004A51BB"/>
    <w:rsid w:val="004B6A28"/>
    <w:rsid w:val="004B7B9B"/>
    <w:rsid w:val="004E63CF"/>
    <w:rsid w:val="00510209"/>
    <w:rsid w:val="00513A43"/>
    <w:rsid w:val="005242C8"/>
    <w:rsid w:val="00535BF6"/>
    <w:rsid w:val="00543613"/>
    <w:rsid w:val="005440A1"/>
    <w:rsid w:val="00547FC1"/>
    <w:rsid w:val="00566766"/>
    <w:rsid w:val="00567A1F"/>
    <w:rsid w:val="00575C81"/>
    <w:rsid w:val="0058745F"/>
    <w:rsid w:val="005928E6"/>
    <w:rsid w:val="005A295D"/>
    <w:rsid w:val="005C53FF"/>
    <w:rsid w:val="005D5A0F"/>
    <w:rsid w:val="005E56F6"/>
    <w:rsid w:val="005E5855"/>
    <w:rsid w:val="005E61B9"/>
    <w:rsid w:val="00602FA8"/>
    <w:rsid w:val="00603016"/>
    <w:rsid w:val="00640B7F"/>
    <w:rsid w:val="00642EE4"/>
    <w:rsid w:val="00657E1D"/>
    <w:rsid w:val="00664E4D"/>
    <w:rsid w:val="0069256C"/>
    <w:rsid w:val="006A341D"/>
    <w:rsid w:val="006C732E"/>
    <w:rsid w:val="006D3086"/>
    <w:rsid w:val="006D364E"/>
    <w:rsid w:val="006D3FF9"/>
    <w:rsid w:val="006D46DD"/>
    <w:rsid w:val="006D7B77"/>
    <w:rsid w:val="006E160C"/>
    <w:rsid w:val="006F41A1"/>
    <w:rsid w:val="006F5B15"/>
    <w:rsid w:val="007265B8"/>
    <w:rsid w:val="00750BEA"/>
    <w:rsid w:val="00760796"/>
    <w:rsid w:val="00785BF2"/>
    <w:rsid w:val="007B0BEF"/>
    <w:rsid w:val="007F37BD"/>
    <w:rsid w:val="00810C79"/>
    <w:rsid w:val="008128CD"/>
    <w:rsid w:val="0081385D"/>
    <w:rsid w:val="00824E4D"/>
    <w:rsid w:val="00835E3C"/>
    <w:rsid w:val="00836115"/>
    <w:rsid w:val="00837E6B"/>
    <w:rsid w:val="00852279"/>
    <w:rsid w:val="00860397"/>
    <w:rsid w:val="00865BAB"/>
    <w:rsid w:val="00877EA8"/>
    <w:rsid w:val="00883873"/>
    <w:rsid w:val="0088476F"/>
    <w:rsid w:val="008961BF"/>
    <w:rsid w:val="0089766B"/>
    <w:rsid w:val="008B34D7"/>
    <w:rsid w:val="008C1557"/>
    <w:rsid w:val="008C2FAF"/>
    <w:rsid w:val="008C508F"/>
    <w:rsid w:val="008E0C0B"/>
    <w:rsid w:val="008E7AA7"/>
    <w:rsid w:val="008F0D51"/>
    <w:rsid w:val="00905E79"/>
    <w:rsid w:val="009148D4"/>
    <w:rsid w:val="00920AA6"/>
    <w:rsid w:val="00942CC7"/>
    <w:rsid w:val="009433FD"/>
    <w:rsid w:val="00952A99"/>
    <w:rsid w:val="009619FD"/>
    <w:rsid w:val="00976765"/>
    <w:rsid w:val="009A2D75"/>
    <w:rsid w:val="009A6C17"/>
    <w:rsid w:val="009B5470"/>
    <w:rsid w:val="009B6F11"/>
    <w:rsid w:val="009B77B5"/>
    <w:rsid w:val="009C517C"/>
    <w:rsid w:val="00A179AA"/>
    <w:rsid w:val="00A307C1"/>
    <w:rsid w:val="00A3640D"/>
    <w:rsid w:val="00A430D0"/>
    <w:rsid w:val="00A52CA3"/>
    <w:rsid w:val="00A5621C"/>
    <w:rsid w:val="00A57843"/>
    <w:rsid w:val="00A57BF1"/>
    <w:rsid w:val="00A823A5"/>
    <w:rsid w:val="00A827E3"/>
    <w:rsid w:val="00A851D2"/>
    <w:rsid w:val="00AA539B"/>
    <w:rsid w:val="00AB331D"/>
    <w:rsid w:val="00AB6557"/>
    <w:rsid w:val="00AD3606"/>
    <w:rsid w:val="00AE7BB3"/>
    <w:rsid w:val="00AF5FD3"/>
    <w:rsid w:val="00AF6C94"/>
    <w:rsid w:val="00B0674D"/>
    <w:rsid w:val="00B1236C"/>
    <w:rsid w:val="00B1784F"/>
    <w:rsid w:val="00B17EF4"/>
    <w:rsid w:val="00B30DA3"/>
    <w:rsid w:val="00B327C5"/>
    <w:rsid w:val="00B40F87"/>
    <w:rsid w:val="00B505D6"/>
    <w:rsid w:val="00B90150"/>
    <w:rsid w:val="00B95F7C"/>
    <w:rsid w:val="00BA2F8F"/>
    <w:rsid w:val="00BC0E0C"/>
    <w:rsid w:val="00BC5C68"/>
    <w:rsid w:val="00BE0B24"/>
    <w:rsid w:val="00BE1A0C"/>
    <w:rsid w:val="00BF2EDE"/>
    <w:rsid w:val="00BF4222"/>
    <w:rsid w:val="00BF4363"/>
    <w:rsid w:val="00C1009D"/>
    <w:rsid w:val="00C1653F"/>
    <w:rsid w:val="00C216B0"/>
    <w:rsid w:val="00C37683"/>
    <w:rsid w:val="00C428A2"/>
    <w:rsid w:val="00C52A2C"/>
    <w:rsid w:val="00C776B0"/>
    <w:rsid w:val="00C90CD7"/>
    <w:rsid w:val="00CA0AAD"/>
    <w:rsid w:val="00CA116C"/>
    <w:rsid w:val="00CB2570"/>
    <w:rsid w:val="00CB5A27"/>
    <w:rsid w:val="00CC7466"/>
    <w:rsid w:val="00CF0772"/>
    <w:rsid w:val="00CF4986"/>
    <w:rsid w:val="00D26FD9"/>
    <w:rsid w:val="00D70591"/>
    <w:rsid w:val="00D82A82"/>
    <w:rsid w:val="00D91FE6"/>
    <w:rsid w:val="00D95F87"/>
    <w:rsid w:val="00DC1207"/>
    <w:rsid w:val="00DC2E61"/>
    <w:rsid w:val="00DC486E"/>
    <w:rsid w:val="00DC7C2A"/>
    <w:rsid w:val="00DD619C"/>
    <w:rsid w:val="00DF03D4"/>
    <w:rsid w:val="00E032F2"/>
    <w:rsid w:val="00E12533"/>
    <w:rsid w:val="00E12BCD"/>
    <w:rsid w:val="00E1748E"/>
    <w:rsid w:val="00E41255"/>
    <w:rsid w:val="00E462BC"/>
    <w:rsid w:val="00E80E16"/>
    <w:rsid w:val="00E81A00"/>
    <w:rsid w:val="00E85515"/>
    <w:rsid w:val="00E969C2"/>
    <w:rsid w:val="00E97A00"/>
    <w:rsid w:val="00EC52E5"/>
    <w:rsid w:val="00EC6AA4"/>
    <w:rsid w:val="00EE2BB2"/>
    <w:rsid w:val="00EE2F9E"/>
    <w:rsid w:val="00EE47D9"/>
    <w:rsid w:val="00F051F7"/>
    <w:rsid w:val="00F22EE5"/>
    <w:rsid w:val="00F604E8"/>
    <w:rsid w:val="00F6151B"/>
    <w:rsid w:val="00F61706"/>
    <w:rsid w:val="00F7652E"/>
    <w:rsid w:val="00F76A94"/>
    <w:rsid w:val="00F87888"/>
    <w:rsid w:val="00FA6D71"/>
    <w:rsid w:val="00FB4413"/>
    <w:rsid w:val="00FD3D92"/>
    <w:rsid w:val="00FEBA3F"/>
    <w:rsid w:val="00FF2D5B"/>
    <w:rsid w:val="0142D2B2"/>
    <w:rsid w:val="01952A5D"/>
    <w:rsid w:val="01A63B98"/>
    <w:rsid w:val="02FEA80A"/>
    <w:rsid w:val="0349435E"/>
    <w:rsid w:val="034F3060"/>
    <w:rsid w:val="03E5949D"/>
    <w:rsid w:val="056FBC9E"/>
    <w:rsid w:val="068F5822"/>
    <w:rsid w:val="076C6A63"/>
    <w:rsid w:val="0835F2CA"/>
    <w:rsid w:val="08B72ADF"/>
    <w:rsid w:val="08B87AC9"/>
    <w:rsid w:val="08E9DD4C"/>
    <w:rsid w:val="08FE2657"/>
    <w:rsid w:val="09CF025F"/>
    <w:rsid w:val="0A9D0A32"/>
    <w:rsid w:val="0B473469"/>
    <w:rsid w:val="0BAAE927"/>
    <w:rsid w:val="0BD6C0F8"/>
    <w:rsid w:val="0F5AD37B"/>
    <w:rsid w:val="0FEF778E"/>
    <w:rsid w:val="0FEFD050"/>
    <w:rsid w:val="11A70D18"/>
    <w:rsid w:val="11AA746B"/>
    <w:rsid w:val="11AC1DAD"/>
    <w:rsid w:val="131F1123"/>
    <w:rsid w:val="13C42879"/>
    <w:rsid w:val="1554E055"/>
    <w:rsid w:val="15A00350"/>
    <w:rsid w:val="172199C3"/>
    <w:rsid w:val="189EE75F"/>
    <w:rsid w:val="19A046EA"/>
    <w:rsid w:val="1A073E78"/>
    <w:rsid w:val="1A759919"/>
    <w:rsid w:val="1ACC0BB0"/>
    <w:rsid w:val="1C891D84"/>
    <w:rsid w:val="1D03CF03"/>
    <w:rsid w:val="1D1EC123"/>
    <w:rsid w:val="1D8ED453"/>
    <w:rsid w:val="1DAAAB73"/>
    <w:rsid w:val="1DC07285"/>
    <w:rsid w:val="1DC7ADD6"/>
    <w:rsid w:val="1F741E53"/>
    <w:rsid w:val="2287985F"/>
    <w:rsid w:val="22EC5D76"/>
    <w:rsid w:val="2445E94E"/>
    <w:rsid w:val="25DA6640"/>
    <w:rsid w:val="274EEFD1"/>
    <w:rsid w:val="27C21BF7"/>
    <w:rsid w:val="27FB8937"/>
    <w:rsid w:val="2811C3D6"/>
    <w:rsid w:val="287852E7"/>
    <w:rsid w:val="293797C4"/>
    <w:rsid w:val="29B26F06"/>
    <w:rsid w:val="2A0C5F8A"/>
    <w:rsid w:val="2A160969"/>
    <w:rsid w:val="2ABC6D55"/>
    <w:rsid w:val="2ADCFC06"/>
    <w:rsid w:val="2BE3F9EF"/>
    <w:rsid w:val="2DE2F221"/>
    <w:rsid w:val="2E36C828"/>
    <w:rsid w:val="2F76C706"/>
    <w:rsid w:val="2FD4295B"/>
    <w:rsid w:val="2FDE02E9"/>
    <w:rsid w:val="3183CEE3"/>
    <w:rsid w:val="35305A0A"/>
    <w:rsid w:val="362CE8FC"/>
    <w:rsid w:val="36605C42"/>
    <w:rsid w:val="37304F87"/>
    <w:rsid w:val="38233C73"/>
    <w:rsid w:val="3829D453"/>
    <w:rsid w:val="39210BF7"/>
    <w:rsid w:val="3AC6F220"/>
    <w:rsid w:val="3B9892B1"/>
    <w:rsid w:val="3BC249F7"/>
    <w:rsid w:val="3DAF2716"/>
    <w:rsid w:val="3E674160"/>
    <w:rsid w:val="3EFA4C21"/>
    <w:rsid w:val="4000C33B"/>
    <w:rsid w:val="4088501D"/>
    <w:rsid w:val="413F5756"/>
    <w:rsid w:val="417104EC"/>
    <w:rsid w:val="41F1E744"/>
    <w:rsid w:val="4608A018"/>
    <w:rsid w:val="469EA0B0"/>
    <w:rsid w:val="470591D8"/>
    <w:rsid w:val="4790C277"/>
    <w:rsid w:val="48A31758"/>
    <w:rsid w:val="4987CAFB"/>
    <w:rsid w:val="4A2E3602"/>
    <w:rsid w:val="4A8393F8"/>
    <w:rsid w:val="4AD2EF36"/>
    <w:rsid w:val="4AEDF214"/>
    <w:rsid w:val="4B018BE4"/>
    <w:rsid w:val="4B54D220"/>
    <w:rsid w:val="4C3A0A20"/>
    <w:rsid w:val="4D542A3C"/>
    <w:rsid w:val="4D8DF2EA"/>
    <w:rsid w:val="4EE286BE"/>
    <w:rsid w:val="4F8EBC38"/>
    <w:rsid w:val="4F9A052E"/>
    <w:rsid w:val="506763F9"/>
    <w:rsid w:val="51325304"/>
    <w:rsid w:val="516147CE"/>
    <w:rsid w:val="526D5743"/>
    <w:rsid w:val="53751043"/>
    <w:rsid w:val="53ED4D47"/>
    <w:rsid w:val="544F488F"/>
    <w:rsid w:val="54C1E95D"/>
    <w:rsid w:val="54CF1689"/>
    <w:rsid w:val="54D25BB2"/>
    <w:rsid w:val="5548C1D1"/>
    <w:rsid w:val="5710CDB1"/>
    <w:rsid w:val="57139DB3"/>
    <w:rsid w:val="5784C1DF"/>
    <w:rsid w:val="5787E024"/>
    <w:rsid w:val="59419F3D"/>
    <w:rsid w:val="59482BEB"/>
    <w:rsid w:val="596FD89A"/>
    <w:rsid w:val="5A21AA4A"/>
    <w:rsid w:val="5AE7CFA1"/>
    <w:rsid w:val="5C219550"/>
    <w:rsid w:val="5D360175"/>
    <w:rsid w:val="5D41A794"/>
    <w:rsid w:val="5DBC379B"/>
    <w:rsid w:val="5DEC4BAB"/>
    <w:rsid w:val="5DEF1E15"/>
    <w:rsid w:val="5FED11A5"/>
    <w:rsid w:val="5FF6A346"/>
    <w:rsid w:val="6043ED78"/>
    <w:rsid w:val="61BFB417"/>
    <w:rsid w:val="62E0E15E"/>
    <w:rsid w:val="6376A2F5"/>
    <w:rsid w:val="6377E26B"/>
    <w:rsid w:val="63C52095"/>
    <w:rsid w:val="6427AC50"/>
    <w:rsid w:val="64944EC7"/>
    <w:rsid w:val="655B2877"/>
    <w:rsid w:val="65825631"/>
    <w:rsid w:val="65933273"/>
    <w:rsid w:val="6686AC45"/>
    <w:rsid w:val="66C71ED0"/>
    <w:rsid w:val="66D4D925"/>
    <w:rsid w:val="671F0DCE"/>
    <w:rsid w:val="67B13510"/>
    <w:rsid w:val="68B6FAE4"/>
    <w:rsid w:val="69BEB2DF"/>
    <w:rsid w:val="6A477094"/>
    <w:rsid w:val="6A6EC94C"/>
    <w:rsid w:val="6AF2EF53"/>
    <w:rsid w:val="6C0A589F"/>
    <w:rsid w:val="6C4AEAA2"/>
    <w:rsid w:val="6C6C2248"/>
    <w:rsid w:val="6D68E5FF"/>
    <w:rsid w:val="6F33B4C2"/>
    <w:rsid w:val="6F6FE0BC"/>
    <w:rsid w:val="6FE38AA3"/>
    <w:rsid w:val="7259CA19"/>
    <w:rsid w:val="729FEF0C"/>
    <w:rsid w:val="72B426F8"/>
    <w:rsid w:val="72B517E2"/>
    <w:rsid w:val="72D6C412"/>
    <w:rsid w:val="730A449B"/>
    <w:rsid w:val="73401943"/>
    <w:rsid w:val="736DB6BE"/>
    <w:rsid w:val="7401E9D5"/>
    <w:rsid w:val="744CCE05"/>
    <w:rsid w:val="74AF8037"/>
    <w:rsid w:val="74CC6B5E"/>
    <w:rsid w:val="74EDF12D"/>
    <w:rsid w:val="74F86970"/>
    <w:rsid w:val="75B4FB37"/>
    <w:rsid w:val="76A977D6"/>
    <w:rsid w:val="76F0AC04"/>
    <w:rsid w:val="771B1B3C"/>
    <w:rsid w:val="778D49D6"/>
    <w:rsid w:val="77E3F113"/>
    <w:rsid w:val="79F77AF3"/>
    <w:rsid w:val="7A77DFCE"/>
    <w:rsid w:val="7D20CF25"/>
    <w:rsid w:val="7DB24D5E"/>
    <w:rsid w:val="7DFBD6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6C412"/>
  <w15:chartTrackingRefBased/>
  <w15:docId w15:val="{E4ECB410-6381-47E5-BC54-66AAC5A8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styleId="GridTable4-Accent1">
    <w:name w:val="Grid Table 4 Accent 1"/>
    <w:basedOn w:val="TableNormal"/>
    <w:uiPriority w:val="49"/>
    <w:rsid w:val="005A295D"/>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sid w:val="00024C04"/>
    <w:rPr>
      <w:color w:val="467886" w:themeColor="hyperlink"/>
      <w:u w:val="single"/>
    </w:rPr>
  </w:style>
  <w:style w:type="character" w:styleId="UnresolvedMention">
    <w:name w:val="Unresolved Mention"/>
    <w:basedOn w:val="DefaultParagraphFont"/>
    <w:uiPriority w:val="99"/>
    <w:semiHidden/>
    <w:unhideWhenUsed/>
    <w:rsid w:val="00024C04"/>
    <w:rPr>
      <w:color w:val="605E5C"/>
      <w:shd w:val="clear" w:color="auto" w:fill="E1DFDD"/>
    </w:rPr>
  </w:style>
  <w:style w:type="character" w:styleId="FollowedHyperlink">
    <w:name w:val="FollowedHyperlink"/>
    <w:basedOn w:val="DefaultParagraphFont"/>
    <w:uiPriority w:val="99"/>
    <w:semiHidden/>
    <w:unhideWhenUsed/>
    <w:rsid w:val="00567A1F"/>
    <w:rPr>
      <w:color w:val="96607D" w:themeColor="followedHyperlink"/>
      <w:u w:val="single"/>
    </w:rPr>
  </w:style>
  <w:style w:type="table" w:customStyle="1" w:styleId="TableGrid1">
    <w:name w:val="Table Grid1"/>
    <w:basedOn w:val="TableNormal"/>
    <w:next w:val="TableGrid"/>
    <w:uiPriority w:val="39"/>
    <w:rsid w:val="00B505D6"/>
    <w:pPr>
      <w:spacing w:after="0" w:line="240" w:lineRule="auto"/>
    </w:pPr>
    <w:rPr>
      <w:rFonts w:ascii="Calibri" w:eastAsia="Calibri" w:hAnsi="Calibri" w:cs="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E160C"/>
    <w:pPr>
      <w:spacing w:after="0" w:line="240" w:lineRule="auto"/>
    </w:pPr>
  </w:style>
  <w:style w:type="character" w:styleId="PlaceholderText">
    <w:name w:val="Placeholder Text"/>
    <w:basedOn w:val="DefaultParagraphFont"/>
    <w:uiPriority w:val="99"/>
    <w:semiHidden/>
    <w:rsid w:val="00AA53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30957">
      <w:bodyDiv w:val="1"/>
      <w:marLeft w:val="0"/>
      <w:marRight w:val="0"/>
      <w:marTop w:val="0"/>
      <w:marBottom w:val="0"/>
      <w:divBdr>
        <w:top w:val="none" w:sz="0" w:space="0" w:color="auto"/>
        <w:left w:val="none" w:sz="0" w:space="0" w:color="auto"/>
        <w:bottom w:val="none" w:sz="0" w:space="0" w:color="auto"/>
        <w:right w:val="none" w:sz="0" w:space="0" w:color="auto"/>
      </w:divBdr>
    </w:div>
    <w:div w:id="188582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tionalredlist.org/national-red-list-terms-and-conditions-use-version-2022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tionalredlist.org/sharing-your-data-national-red-list-projec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ationalredlist.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ationalredlis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F45C883DF631478D0E09B14C01B15D" ma:contentTypeVersion="21" ma:contentTypeDescription="Create a new document." ma:contentTypeScope="" ma:versionID="3d9a583c3655fe18fa3e4a061d0d99c7">
  <xsd:schema xmlns:xsd="http://www.w3.org/2001/XMLSchema" xmlns:xs="http://www.w3.org/2001/XMLSchema" xmlns:p="http://schemas.microsoft.com/office/2006/metadata/properties" xmlns:ns1="http://schemas.microsoft.com/sharepoint/v3" xmlns:ns2="bdaffd1c-8419-4456-bd5a-7a059a965296" xmlns:ns3="af20155b-7f04-40e4-a4c1-b838011c63dc" targetNamespace="http://schemas.microsoft.com/office/2006/metadata/properties" ma:root="true" ma:fieldsID="2bb3ec855e7a51ad5c9d2462ac5f69be" ns1:_="" ns2:_="" ns3:_="">
    <xsd:import namespace="http://schemas.microsoft.com/sharepoint/v3"/>
    <xsd:import namespace="bdaffd1c-8419-4456-bd5a-7a059a965296"/>
    <xsd:import namespace="af20155b-7f04-40e4-a4c1-b838011c63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affd1c-8419-4456-bd5a-7a059a9652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4981c62-b2eb-4d24-95bc-4270c392d0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20155b-7f04-40e4-a4c1-b838011c63d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59c4da5-1914-44b6-9007-4d42f44a070a}" ma:internalName="TaxCatchAll" ma:showField="CatchAllData" ma:web="af20155b-7f04-40e4-a4c1-b838011c63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f20155b-7f04-40e4-a4c1-b838011c63dc" xsi:nil="true"/>
    <_ip_UnifiedCompliancePolicyProperties xmlns="http://schemas.microsoft.com/sharepoint/v3" xsi:nil="true"/>
    <lcf76f155ced4ddcb4097134ff3c332f xmlns="bdaffd1c-8419-4456-bd5a-7a059a96529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AB079-BD0F-44A1-8BBA-A96F03777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affd1c-8419-4456-bd5a-7a059a965296"/>
    <ds:schemaRef ds:uri="af20155b-7f04-40e4-a4c1-b838011c6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2F3A9C-F4EE-491D-9345-965FB14029F0}">
  <ds:schemaRefs>
    <ds:schemaRef ds:uri="http://schemas.microsoft.com/sharepoint/v3/contenttype/forms"/>
  </ds:schemaRefs>
</ds:datastoreItem>
</file>

<file path=customXml/itemProps3.xml><?xml version="1.0" encoding="utf-8"?>
<ds:datastoreItem xmlns:ds="http://schemas.openxmlformats.org/officeDocument/2006/customXml" ds:itemID="{E68E121E-039E-4405-89E0-34131246AC56}">
  <ds:schemaRefs>
    <ds:schemaRef ds:uri="http://schemas.microsoft.com/office/2006/metadata/properties"/>
    <ds:schemaRef ds:uri="http://schemas.microsoft.com/office/infopath/2007/PartnerControls"/>
    <ds:schemaRef ds:uri="http://schemas.microsoft.com/sharepoint/v3"/>
    <ds:schemaRef ds:uri="af20155b-7f04-40e4-a4c1-b838011c63dc"/>
    <ds:schemaRef ds:uri="bdaffd1c-8419-4456-bd5a-7a059a965296"/>
  </ds:schemaRefs>
</ds:datastoreItem>
</file>

<file path=customXml/itemProps4.xml><?xml version="1.0" encoding="utf-8"?>
<ds:datastoreItem xmlns:ds="http://schemas.openxmlformats.org/officeDocument/2006/customXml" ds:itemID="{5D691C1D-9896-44F9-9796-75C9AD666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2115</Characters>
  <Application>Microsoft Office Word</Application>
  <DocSecurity>0</DocSecurity>
  <Lines>82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Ledger</dc:creator>
  <cp:keywords/>
  <dc:description/>
  <cp:lastModifiedBy>Sophie Ledger</cp:lastModifiedBy>
  <cp:revision>3</cp:revision>
  <dcterms:created xsi:type="dcterms:W3CDTF">2025-12-19T13:17:00Z</dcterms:created>
  <dcterms:modified xsi:type="dcterms:W3CDTF">2025-12-19T13:17:00Z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0x010100D4F45C883DF631478D0E09B14C01B15D</vt:lpwstr>
  </property>
  <property fmtid="{D5CDD505-2E9C-101B-9397-08002B2CF9AE}" pid="3" name="MediaServiceImageTags">
    <vt:lpwstr/>
  </property>
</Properties>
</file>